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34B2E2F" w14:textId="77777777" w:rsidR="00166F5F" w:rsidRDefault="00166F5F">
      <w:pPr>
        <w:ind w:left="-284"/>
        <w:rPr>
          <w:color w:val="000000"/>
          <w:sz w:val="24"/>
          <w:szCs w:val="24"/>
          <w:highlight w:val="white"/>
          <w:lang w:val="uk-UA"/>
        </w:rPr>
      </w:pPr>
    </w:p>
    <w:tbl>
      <w:tblPr>
        <w:tblW w:w="20544" w:type="dxa"/>
        <w:tblInd w:w="-274" w:type="dxa"/>
        <w:tblLook w:val="0000" w:firstRow="0" w:lastRow="0" w:firstColumn="0" w:lastColumn="0" w:noHBand="0" w:noVBand="0"/>
      </w:tblPr>
      <w:tblGrid>
        <w:gridCol w:w="2280"/>
        <w:gridCol w:w="7992"/>
        <w:gridCol w:w="7992"/>
        <w:gridCol w:w="2280"/>
      </w:tblGrid>
      <w:tr w:rsidR="009279E5" w14:paraId="561D12DC" w14:textId="77777777" w:rsidTr="00D0122B">
        <w:trPr>
          <w:gridAfter w:val="1"/>
          <w:wAfter w:w="2280" w:type="dxa"/>
          <w:cantSplit/>
          <w:trHeight w:hRule="exact" w:val="294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376DE1" w14:textId="77777777" w:rsidR="009279E5" w:rsidRDefault="009279E5" w:rsidP="009279E5">
            <w:pPr>
              <w:widowControl w:val="0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noProof/>
                <w:lang w:val="uk-UA" w:eastAsia="uk-UA"/>
              </w:rPr>
              <w:drawing>
                <wp:inline distT="0" distB="0" distL="0" distR="0" wp14:anchorId="4E936295" wp14:editId="0739BD68">
                  <wp:extent cx="868045" cy="904875"/>
                  <wp:effectExtent l="0" t="0" r="0" b="0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-220" t="-170" r="-220" b="-1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04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AF0EA3" w14:textId="77777777" w:rsidR="009279E5" w:rsidRDefault="009279E5" w:rsidP="009279E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Виконавчий  комітет Ковельської міської ради</w:t>
            </w:r>
          </w:p>
          <w:p w14:paraId="5CD164EB" w14:textId="77777777" w:rsidR="009279E5" w:rsidRDefault="009279E5" w:rsidP="009279E5">
            <w:pPr>
              <w:jc w:val="center"/>
              <w:rPr>
                <w:bCs w:val="0"/>
                <w:sz w:val="24"/>
                <w:szCs w:val="24"/>
                <w:lang w:val="uk-UA"/>
              </w:rPr>
            </w:pPr>
          </w:p>
          <w:p w14:paraId="6819862D" w14:textId="77777777" w:rsidR="009279E5" w:rsidRDefault="009279E5" w:rsidP="009279E5">
            <w:pPr>
              <w:jc w:val="center"/>
              <w:rPr>
                <w:bCs w:val="0"/>
                <w:sz w:val="24"/>
                <w:szCs w:val="24"/>
                <w:lang w:val="uk-UA"/>
              </w:rPr>
            </w:pPr>
          </w:p>
          <w:p w14:paraId="7BB097E4" w14:textId="77777777" w:rsidR="009279E5" w:rsidRPr="0052288D" w:rsidRDefault="009279E5" w:rsidP="009279E5">
            <w:pPr>
              <w:widowControl w:val="0"/>
              <w:jc w:val="center"/>
              <w:rPr>
                <w:b/>
                <w:color w:val="000000"/>
                <w:szCs w:val="28"/>
                <w:highlight w:val="white"/>
                <w:lang w:val="uk-UA"/>
              </w:rPr>
            </w:pPr>
          </w:p>
        </w:tc>
        <w:tc>
          <w:tcPr>
            <w:tcW w:w="7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F4268" w14:textId="3C5A9FC8" w:rsidR="009279E5" w:rsidRPr="0052288D" w:rsidRDefault="009279E5" w:rsidP="009279E5">
            <w:pPr>
              <w:widowControl w:val="0"/>
              <w:jc w:val="center"/>
              <w:rPr>
                <w:szCs w:val="28"/>
              </w:rPr>
            </w:pPr>
            <w:r w:rsidRPr="0052288D">
              <w:rPr>
                <w:b/>
                <w:color w:val="000000"/>
                <w:szCs w:val="28"/>
                <w:highlight w:val="white"/>
                <w:lang w:val="uk-UA"/>
              </w:rPr>
              <w:t>Виконавчий комітет Ковельської міської ради</w:t>
            </w:r>
          </w:p>
          <w:p w14:paraId="78236F50" w14:textId="77777777" w:rsidR="009279E5" w:rsidRPr="0052288D" w:rsidRDefault="009279E5" w:rsidP="009279E5">
            <w:pPr>
              <w:widowControl w:val="0"/>
              <w:snapToGrid w:val="0"/>
              <w:jc w:val="center"/>
              <w:rPr>
                <w:bCs w:val="0"/>
                <w:color w:val="000000"/>
                <w:szCs w:val="28"/>
                <w:highlight w:val="white"/>
                <w:lang w:val="uk-UA"/>
              </w:rPr>
            </w:pPr>
          </w:p>
          <w:p w14:paraId="0272409C" w14:textId="77777777" w:rsidR="009279E5" w:rsidRPr="0052288D" w:rsidRDefault="009279E5" w:rsidP="009279E5">
            <w:pPr>
              <w:widowControl w:val="0"/>
              <w:snapToGrid w:val="0"/>
              <w:jc w:val="center"/>
              <w:rPr>
                <w:bCs w:val="0"/>
                <w:color w:val="000000"/>
                <w:szCs w:val="28"/>
                <w:highlight w:val="white"/>
                <w:lang w:val="uk-UA"/>
              </w:rPr>
            </w:pPr>
          </w:p>
          <w:p w14:paraId="74254D8D" w14:textId="77777777" w:rsidR="009279E5" w:rsidRPr="0052288D" w:rsidRDefault="009279E5" w:rsidP="009279E5">
            <w:pPr>
              <w:widowControl w:val="0"/>
              <w:snapToGrid w:val="0"/>
              <w:jc w:val="center"/>
              <w:rPr>
                <w:bCs w:val="0"/>
                <w:color w:val="000000"/>
                <w:szCs w:val="28"/>
                <w:highlight w:val="white"/>
                <w:lang w:val="uk-UA"/>
              </w:rPr>
            </w:pPr>
          </w:p>
        </w:tc>
      </w:tr>
      <w:tr w:rsidR="009279E5" w14:paraId="5C9CDC79" w14:textId="77777777" w:rsidTr="009279E5">
        <w:trPr>
          <w:gridAfter w:val="1"/>
          <w:wAfter w:w="2280" w:type="dxa"/>
          <w:cantSplit/>
        </w:trPr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695D69" w14:textId="77777777" w:rsidR="009279E5" w:rsidRDefault="009279E5" w:rsidP="009279E5">
            <w:pPr>
              <w:widowControl w:val="0"/>
              <w:suppressAutoHyphens w:val="0"/>
              <w:snapToGrid w:val="0"/>
              <w:rPr>
                <w:b/>
                <w:bCs w:val="0"/>
                <w:color w:val="000000"/>
                <w:sz w:val="24"/>
                <w:szCs w:val="24"/>
                <w:highlight w:val="white"/>
                <w:lang w:val="uk-UA" w:eastAsia="uk-UA"/>
              </w:rPr>
            </w:pPr>
          </w:p>
        </w:tc>
        <w:tc>
          <w:tcPr>
            <w:tcW w:w="7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E7E81" w14:textId="390FFCB4" w:rsidR="000F461E" w:rsidRDefault="000F461E" w:rsidP="000F461E">
            <w:pPr>
              <w:widowControl w:val="0"/>
              <w:snapToGri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bCs w:val="0"/>
                <w:color w:val="000000"/>
                <w:szCs w:val="28"/>
                <w:highlight w:val="white"/>
                <w:lang w:val="uk-UA"/>
              </w:rPr>
              <w:t>ІНФОРМАЦІЙНА КАРТКА (ІК 21</w:t>
            </w:r>
            <w:r w:rsidR="00FC606A">
              <w:rPr>
                <w:b/>
                <w:bCs w:val="0"/>
                <w:color w:val="000000"/>
                <w:szCs w:val="28"/>
                <w:highlight w:val="white"/>
                <w:lang w:val="uk-UA"/>
              </w:rPr>
              <w:t>32</w:t>
            </w:r>
            <w:r>
              <w:rPr>
                <w:b/>
                <w:bCs w:val="0"/>
                <w:color w:val="000000"/>
                <w:szCs w:val="28"/>
                <w:highlight w:val="white"/>
                <w:lang w:val="uk-UA"/>
              </w:rPr>
              <w:t>)</w:t>
            </w:r>
          </w:p>
          <w:p w14:paraId="1747DB14" w14:textId="77777777" w:rsidR="000F461E" w:rsidRDefault="000F461E" w:rsidP="000F461E">
            <w:pPr>
              <w:widowControl w:val="0"/>
              <w:snapToGri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bCs w:val="0"/>
                <w:color w:val="000000"/>
                <w:szCs w:val="28"/>
                <w:highlight w:val="white"/>
                <w:lang w:val="uk-UA"/>
              </w:rPr>
              <w:t>адміністративної послуги</w:t>
            </w:r>
          </w:p>
          <w:p w14:paraId="1F66ED3E" w14:textId="3AAC5B4B" w:rsidR="009279E5" w:rsidRPr="0052288D" w:rsidRDefault="000F461E" w:rsidP="000F461E">
            <w:pPr>
              <w:widowControl w:val="0"/>
              <w:snapToGri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bCs w:val="0"/>
                <w:szCs w:val="28"/>
                <w:lang w:val="uk-UA"/>
              </w:rPr>
              <w:t>„ПРИЗНАЧЕННЯ ТИМЧАСОВОЇ ДОПОМОГИ НА ДІТЕЙ, ЩОДО ЯКИХ ВСТАНОВЛЕНО ФАКТ ВІДСУТНОСТІ БАТЬКІВСЬКОГО ПІКЛУВАННЯ ТА ЯКІ ТИМЧАСОВО ВЛАШТОВАНІ В СІМ’Ю РОДИЧІВ, ЗНАЙОМИХ, ПРИЙОМНУ СІМ’Ю АБО ДИТЯЧИЙ БУДИНОК СІМЕЙНОГО ТИПУ, ,,ДИТИНА НЕ ОДНА”</w:t>
            </w:r>
          </w:p>
        </w:tc>
        <w:tc>
          <w:tcPr>
            <w:tcW w:w="7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56AB" w14:textId="40BFF6AC" w:rsidR="009279E5" w:rsidRPr="0052288D" w:rsidRDefault="009279E5" w:rsidP="009279E5">
            <w:pPr>
              <w:widowControl w:val="0"/>
              <w:snapToGrid w:val="0"/>
              <w:jc w:val="center"/>
              <w:rPr>
                <w:szCs w:val="28"/>
              </w:rPr>
            </w:pPr>
            <w:r w:rsidRPr="0052288D">
              <w:rPr>
                <w:b/>
                <w:szCs w:val="28"/>
                <w:lang w:val="uk-UA"/>
              </w:rPr>
              <w:t>ІНФОРМАЦІЙНА КАРТКА</w:t>
            </w:r>
            <w:r w:rsidRPr="0052288D">
              <w:rPr>
                <w:b/>
                <w:bCs w:val="0"/>
                <w:szCs w:val="28"/>
                <w:lang w:val="uk-UA"/>
              </w:rPr>
              <w:t xml:space="preserve"> (ІК 1310)</w:t>
            </w:r>
          </w:p>
          <w:p w14:paraId="04D6A994" w14:textId="77777777" w:rsidR="009279E5" w:rsidRPr="0052288D" w:rsidRDefault="009279E5" w:rsidP="009279E5">
            <w:pPr>
              <w:widowControl w:val="0"/>
              <w:snapToGrid w:val="0"/>
              <w:jc w:val="center"/>
              <w:rPr>
                <w:szCs w:val="28"/>
              </w:rPr>
            </w:pPr>
            <w:r w:rsidRPr="0052288D">
              <w:rPr>
                <w:b/>
                <w:bCs w:val="0"/>
                <w:szCs w:val="28"/>
                <w:lang w:val="uk-UA"/>
              </w:rPr>
              <w:t>адміністративної послуги</w:t>
            </w:r>
          </w:p>
          <w:p w14:paraId="3A3442DF" w14:textId="77777777" w:rsidR="009279E5" w:rsidRPr="00476BE9" w:rsidRDefault="009279E5" w:rsidP="009279E5">
            <w:pPr>
              <w:pStyle w:val="a8"/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476BE9">
              <w:rPr>
                <w:b/>
                <w:sz w:val="28"/>
                <w:szCs w:val="28"/>
                <w:lang w:val="uk-UA"/>
              </w:rPr>
              <w:t>Зняття особи із задекларованого/зареєстрованого місця проживання (перебування) за заявою власника житла.</w:t>
            </w:r>
          </w:p>
          <w:p w14:paraId="01F63005" w14:textId="77777777" w:rsidR="009279E5" w:rsidRPr="0052288D" w:rsidRDefault="009279E5" w:rsidP="009279E5">
            <w:pPr>
              <w:widowControl w:val="0"/>
              <w:snapToGrid w:val="0"/>
              <w:jc w:val="center"/>
              <w:rPr>
                <w:b/>
                <w:color w:val="000000"/>
                <w:szCs w:val="28"/>
                <w:highlight w:val="white"/>
                <w:lang w:val="pl-PL"/>
              </w:rPr>
            </w:pPr>
          </w:p>
        </w:tc>
      </w:tr>
      <w:tr w:rsidR="009279E5" w:rsidRPr="00D36819" w14:paraId="560179C8" w14:textId="4AA8254F" w:rsidTr="009279E5">
        <w:trPr>
          <w:cantSplit/>
          <w:trHeight w:val="933"/>
        </w:trPr>
        <w:tc>
          <w:tcPr>
            <w:tcW w:w="10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953A" w14:textId="77777777" w:rsidR="000F461E" w:rsidRDefault="000F461E" w:rsidP="000F461E">
            <w:pPr>
              <w:pStyle w:val="af7"/>
              <w:widowControl w:val="0"/>
              <w:spacing w:beforeAutospacing="0" w:after="0"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color w:val="000000"/>
                <w:sz w:val="28"/>
                <w:szCs w:val="28"/>
                <w:highlight w:val="white"/>
                <w:u w:val="single"/>
              </w:rPr>
              <w:t>Управління соціальної та ветеранської політики</w:t>
            </w:r>
          </w:p>
          <w:p w14:paraId="3AFBA16C" w14:textId="77777777" w:rsidR="000F461E" w:rsidRDefault="000F461E" w:rsidP="000F461E">
            <w:pPr>
              <w:pStyle w:val="af7"/>
              <w:widowControl w:val="0"/>
              <w:spacing w:beforeAutospacing="0" w:after="0"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color w:val="000000"/>
                <w:sz w:val="28"/>
                <w:szCs w:val="28"/>
                <w:highlight w:val="white"/>
                <w:u w:val="single"/>
              </w:rPr>
              <w:t>виконавчого комітету Ковельської міської ради</w:t>
            </w:r>
          </w:p>
          <w:p w14:paraId="68F339E8" w14:textId="626C6D6C" w:rsidR="009279E5" w:rsidRDefault="000F461E" w:rsidP="000F461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>(найменування суб’єкта надання адміністративної послуги)</w:t>
            </w:r>
          </w:p>
        </w:tc>
        <w:tc>
          <w:tcPr>
            <w:tcW w:w="10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0E7B" w14:textId="77777777" w:rsidR="009279E5" w:rsidRDefault="009279E5" w:rsidP="009279E5">
            <w:pPr>
              <w:jc w:val="center"/>
              <w:rPr>
                <w:b/>
                <w:bCs w:val="0"/>
                <w:sz w:val="24"/>
                <w:szCs w:val="24"/>
                <w:lang w:val="uk-UA"/>
              </w:rPr>
            </w:pPr>
            <w:r>
              <w:rPr>
                <w:b/>
                <w:bCs w:val="0"/>
                <w:sz w:val="24"/>
                <w:szCs w:val="24"/>
                <w:lang w:val="uk-UA"/>
              </w:rPr>
              <w:t>Відділ обліку, розподілу та приватизації житла</w:t>
            </w:r>
          </w:p>
          <w:p w14:paraId="7E325AFF" w14:textId="77777777" w:rsidR="009279E5" w:rsidRDefault="009279E5" w:rsidP="009279E5">
            <w:pPr>
              <w:jc w:val="center"/>
              <w:rPr>
                <w:b/>
                <w:bCs w:val="0"/>
                <w:sz w:val="24"/>
                <w:szCs w:val="24"/>
                <w:u w:val="single"/>
                <w:lang w:val="uk-UA"/>
              </w:rPr>
            </w:pPr>
            <w:r>
              <w:rPr>
                <w:b/>
                <w:bCs w:val="0"/>
                <w:sz w:val="24"/>
                <w:szCs w:val="24"/>
                <w:u w:val="single"/>
                <w:lang w:val="uk-UA"/>
              </w:rPr>
              <w:t>виконавчого комітету Ковельської міської ради</w:t>
            </w:r>
          </w:p>
          <w:p w14:paraId="2FAC33F9" w14:textId="6CD9F26D" w:rsidR="009279E5" w:rsidRPr="0052288D" w:rsidRDefault="009279E5" w:rsidP="009279E5">
            <w:pPr>
              <w:widowControl w:val="0"/>
              <w:jc w:val="center"/>
              <w:rPr>
                <w:b/>
                <w:bCs w:val="0"/>
                <w:szCs w:val="28"/>
                <w:u w:val="single"/>
                <w:lang w:val="uk-UA"/>
              </w:rPr>
            </w:pPr>
            <w:r>
              <w:rPr>
                <w:bCs w:val="0"/>
                <w:sz w:val="20"/>
                <w:lang w:val="uk-UA"/>
              </w:rPr>
              <w:t>(найменування суб’єкта надання адміністративної послуги)</w:t>
            </w:r>
          </w:p>
        </w:tc>
      </w:tr>
    </w:tbl>
    <w:p w14:paraId="11A9DB34" w14:textId="77777777" w:rsidR="00166F5F" w:rsidRDefault="00166F5F">
      <w:pPr>
        <w:ind w:left="-284"/>
        <w:rPr>
          <w:color w:val="000000"/>
          <w:sz w:val="2"/>
          <w:highlight w:val="white"/>
          <w:lang w:val="uk-UA"/>
        </w:rPr>
      </w:pPr>
    </w:p>
    <w:p w14:paraId="3C4B22CC" w14:textId="77777777" w:rsidR="00166F5F" w:rsidRDefault="00166F5F">
      <w:pPr>
        <w:ind w:left="-284"/>
        <w:rPr>
          <w:color w:val="000000"/>
          <w:sz w:val="2"/>
          <w:highlight w:val="white"/>
          <w:lang w:val="uk-UA"/>
        </w:rPr>
      </w:pPr>
    </w:p>
    <w:p w14:paraId="2982BBD6" w14:textId="77777777" w:rsidR="00166F5F" w:rsidRDefault="0052288D">
      <w:pPr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  <w:t>1</w:t>
      </w:r>
    </w:p>
    <w:tbl>
      <w:tblPr>
        <w:tblW w:w="10349" w:type="dxa"/>
        <w:tblInd w:w="-318" w:type="dxa"/>
        <w:tblLook w:val="0000" w:firstRow="0" w:lastRow="0" w:firstColumn="0" w:lastColumn="0" w:noHBand="0" w:noVBand="0"/>
      </w:tblPr>
      <w:tblGrid>
        <w:gridCol w:w="49"/>
        <w:gridCol w:w="150"/>
        <w:gridCol w:w="345"/>
        <w:gridCol w:w="129"/>
        <w:gridCol w:w="2422"/>
        <w:gridCol w:w="261"/>
        <w:gridCol w:w="1319"/>
        <w:gridCol w:w="141"/>
        <w:gridCol w:w="853"/>
        <w:gridCol w:w="283"/>
        <w:gridCol w:w="140"/>
        <w:gridCol w:w="684"/>
        <w:gridCol w:w="3313"/>
        <w:gridCol w:w="260"/>
      </w:tblGrid>
      <w:tr w:rsidR="00166F5F" w14:paraId="1CF2BA98" w14:textId="77777777" w:rsidTr="00D36819">
        <w:trPr>
          <w:gridBefore w:val="1"/>
          <w:wBefore w:w="50" w:type="dxa"/>
        </w:trPr>
        <w:tc>
          <w:tcPr>
            <w:tcW w:w="6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76CBE69" w14:textId="77777777" w:rsidR="00166F5F" w:rsidRDefault="0052288D">
            <w:pPr>
              <w:widowControl w:val="0"/>
              <w:snapToGrid w:val="0"/>
              <w:jc w:val="center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1.</w:t>
            </w:r>
          </w:p>
        </w:tc>
        <w:tc>
          <w:tcPr>
            <w:tcW w:w="268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1D1886D" w14:textId="77777777" w:rsidR="00166F5F" w:rsidRDefault="0052288D">
            <w:pPr>
              <w:widowControl w:val="0"/>
              <w:snapToGrid w:val="0"/>
              <w:rPr>
                <w:color w:val="000000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Інформація про управління “Центр надання адміністративних послуг” виконавчого комітету Ковельської міської ради (далі-ЦНАП) (місце  подання документів та отримання результату послуги):</w:t>
            </w:r>
          </w:p>
          <w:p w14:paraId="1E6BA5FA" w14:textId="77777777" w:rsidR="00166F5F" w:rsidRDefault="0052288D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місцезнаходження;</w:t>
            </w:r>
          </w:p>
          <w:p w14:paraId="22CB1C46" w14:textId="77777777" w:rsidR="00166F5F" w:rsidRDefault="0052288D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графіки роботи і при-йому;</w:t>
            </w:r>
          </w:p>
          <w:p w14:paraId="65086299" w14:textId="77777777" w:rsidR="00166F5F" w:rsidRDefault="0052288D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телефон, електронна адреса, офіційний веб-сайт</w:t>
            </w:r>
          </w:p>
        </w:tc>
        <w:tc>
          <w:tcPr>
            <w:tcW w:w="6991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BB7821" w14:textId="77777777" w:rsidR="00166F5F" w:rsidRDefault="0052288D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Управління “Центр надання адмністративних послуг”</w:t>
            </w:r>
          </w:p>
          <w:p w14:paraId="6BFC36B8" w14:textId="4FF6E395" w:rsidR="00166F5F" w:rsidRDefault="0052288D">
            <w:pPr>
              <w:widowControl w:val="0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0"/>
                <w:color w:val="000000"/>
                <w:sz w:val="24"/>
                <w:szCs w:val="24"/>
                <w:highlight w:val="white"/>
              </w:rPr>
              <w:t xml:space="preserve">вул. Незалежності, </w:t>
            </w: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 xml:space="preserve">73, м. Ковель </w:t>
            </w:r>
          </w:p>
          <w:p w14:paraId="45CC1B8B" w14:textId="77777777" w:rsidR="00166F5F" w:rsidRDefault="0052288D">
            <w:pPr>
              <w:widowControl w:val="0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 xml:space="preserve"> (03352)71719</w:t>
            </w:r>
          </w:p>
          <w:p w14:paraId="42497026" w14:textId="77777777" w:rsidR="00166F5F" w:rsidRDefault="0052288D">
            <w:pPr>
              <w:widowControl w:val="0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cnap</w:t>
            </w:r>
            <w:r w:rsidR="00604482" w:rsidRPr="00604482">
              <w:rPr>
                <w:color w:val="000000"/>
                <w:sz w:val="24"/>
                <w:szCs w:val="24"/>
                <w:highlight w:val="white"/>
              </w:rPr>
              <w:t>@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kovelrada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gov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ua</w:t>
            </w:r>
          </w:p>
          <w:p w14:paraId="166034AE" w14:textId="0E6DECF9" w:rsidR="00166F5F" w:rsidRDefault="0052288D">
            <w:pPr>
              <w:widowControl w:val="0"/>
            </w:pPr>
            <w:r>
              <w:rPr>
                <w:b/>
                <w:bCs w:val="0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hyperlink r:id="rId7">
              <w:r>
                <w:rPr>
                  <w:bCs w:val="0"/>
                  <w:color w:val="000000"/>
                  <w:sz w:val="24"/>
                  <w:szCs w:val="24"/>
                  <w:highlight w:val="white"/>
                  <w:lang w:val="en-US"/>
                </w:rPr>
                <w:t>www</w:t>
              </w:r>
              <w:r>
                <w:rPr>
                  <w:bCs w:val="0"/>
                  <w:color w:val="000000"/>
                  <w:sz w:val="24"/>
                  <w:szCs w:val="24"/>
                  <w:highlight w:val="white"/>
                  <w:lang w:val="uk-UA"/>
                </w:rPr>
                <w:t>.</w:t>
              </w:r>
              <w:r w:rsidR="007060A5">
                <w:rPr>
                  <w:bCs w:val="0"/>
                  <w:color w:val="000000"/>
                  <w:sz w:val="24"/>
                  <w:szCs w:val="24"/>
                  <w:highlight w:val="white"/>
                  <w:lang w:val="en-US"/>
                </w:rPr>
                <w:t>cnap</w:t>
              </w:r>
              <w:r w:rsidR="007060A5" w:rsidRPr="00D36819">
                <w:rPr>
                  <w:bCs w:val="0"/>
                  <w:color w:val="000000"/>
                  <w:sz w:val="24"/>
                  <w:szCs w:val="24"/>
                  <w:highlight w:val="white"/>
                </w:rPr>
                <w:t>.</w:t>
              </w:r>
              <w:r>
                <w:rPr>
                  <w:bCs w:val="0"/>
                  <w:color w:val="000000"/>
                  <w:sz w:val="24"/>
                  <w:szCs w:val="24"/>
                  <w:highlight w:val="white"/>
                  <w:lang w:val="en-US"/>
                </w:rPr>
                <w:t>kowelrada</w:t>
              </w:r>
              <w:r>
                <w:rPr>
                  <w:bCs w:val="0"/>
                  <w:color w:val="000000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0"/>
                  <w:color w:val="000000"/>
                  <w:sz w:val="24"/>
                  <w:szCs w:val="24"/>
                  <w:highlight w:val="white"/>
                  <w:lang w:val="en-US"/>
                </w:rPr>
                <w:t>gov</w:t>
              </w:r>
              <w:r>
                <w:rPr>
                  <w:bCs w:val="0"/>
                  <w:color w:val="000000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0"/>
                  <w:color w:val="000000"/>
                  <w:sz w:val="24"/>
                  <w:szCs w:val="24"/>
                  <w:highlight w:val="white"/>
                  <w:lang w:val="en-US"/>
                </w:rPr>
                <w:t>ua</w:t>
              </w:r>
            </w:hyperlink>
          </w:p>
          <w:p w14:paraId="03D1A6A5" w14:textId="6E5D2A09" w:rsidR="00166F5F" w:rsidRDefault="0052288D">
            <w:pPr>
              <w:widowControl w:val="0"/>
              <w:rPr>
                <w:color w:val="000000"/>
                <w:highlight w:val="white"/>
                <w:lang w:val="uk-UA"/>
              </w:rPr>
            </w:pPr>
            <w:r>
              <w:rPr>
                <w:b/>
                <w:bCs w:val="0"/>
                <w:color w:val="000000"/>
                <w:sz w:val="24"/>
                <w:szCs w:val="24"/>
                <w:highlight w:val="white"/>
                <w:lang w:val="uk-UA"/>
              </w:rPr>
              <w:t>Графік прийому :</w:t>
            </w:r>
          </w:p>
        </w:tc>
      </w:tr>
      <w:tr w:rsidR="00166F5F" w14:paraId="06746928" w14:textId="77777777" w:rsidTr="00D36819">
        <w:trPr>
          <w:gridBefore w:val="1"/>
          <w:wBefore w:w="50" w:type="dxa"/>
        </w:trPr>
        <w:tc>
          <w:tcPr>
            <w:tcW w:w="625" w:type="dxa"/>
            <w:gridSpan w:val="3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6ED2AF8" w14:textId="77777777" w:rsidR="00166F5F" w:rsidRDefault="00166F5F">
            <w:pPr>
              <w:widowControl w:val="0"/>
              <w:snapToGrid w:val="0"/>
              <w:jc w:val="center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26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3962616" w14:textId="77777777" w:rsidR="00166F5F" w:rsidRDefault="00166F5F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1319" w:type="dxa"/>
            <w:tcBorders>
              <w:left w:val="single" w:sz="4" w:space="0" w:color="000000"/>
            </w:tcBorders>
          </w:tcPr>
          <w:p w14:paraId="62400A75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 w14:paraId="4DDE1D12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 w14:paraId="5D0E0AF6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 w14:paraId="7EC76DE2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 w14:paraId="43CF743B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  <w:p w14:paraId="08AAE277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 xml:space="preserve">Субота </w:t>
            </w:r>
          </w:p>
        </w:tc>
        <w:tc>
          <w:tcPr>
            <w:tcW w:w="994" w:type="dxa"/>
            <w:gridSpan w:val="2"/>
          </w:tcPr>
          <w:p w14:paraId="1EBE9958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 xml:space="preserve">8.00    - </w:t>
            </w:r>
          </w:p>
          <w:p w14:paraId="110D7B98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 w14:paraId="4D4B39A7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 w14:paraId="59EFA7CA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 w14:paraId="5A04CE57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 w14:paraId="056CD745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</w:tc>
        <w:tc>
          <w:tcPr>
            <w:tcW w:w="4678" w:type="dxa"/>
            <w:gridSpan w:val="5"/>
            <w:tcBorders>
              <w:right w:val="single" w:sz="4" w:space="0" w:color="000000"/>
            </w:tcBorders>
          </w:tcPr>
          <w:p w14:paraId="3B8B289D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 w14:paraId="64A1F1DD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highlight w:val="white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20.00</w:t>
            </w:r>
          </w:p>
          <w:p w14:paraId="33C89B87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 w14:paraId="320367A1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 w14:paraId="47AB604F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highlight w:val="white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15.00</w:t>
            </w:r>
          </w:p>
          <w:p w14:paraId="149A81DB" w14:textId="77777777" w:rsidR="00166F5F" w:rsidRDefault="0052288D" w:rsidP="00C70EF4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</w:t>
            </w:r>
            <w:r w:rsidR="00C70EF4"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4</w:t>
            </w: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</w:tc>
      </w:tr>
      <w:tr w:rsidR="00166F5F" w14:paraId="243839CD" w14:textId="77777777" w:rsidTr="00D36819">
        <w:trPr>
          <w:gridBefore w:val="1"/>
          <w:wBefore w:w="50" w:type="dxa"/>
        </w:trPr>
        <w:tc>
          <w:tcPr>
            <w:tcW w:w="625" w:type="dxa"/>
            <w:gridSpan w:val="3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AF2D8A8" w14:textId="77777777" w:rsidR="00166F5F" w:rsidRDefault="00166F5F">
            <w:pPr>
              <w:widowControl w:val="0"/>
              <w:snapToGrid w:val="0"/>
              <w:jc w:val="center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26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16E768E" w14:textId="77777777" w:rsidR="00166F5F" w:rsidRDefault="00166F5F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6991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14:paraId="55C6F10A" w14:textId="77777777" w:rsidR="00166F5F" w:rsidRDefault="0052288D">
            <w:pPr>
              <w:widowControl w:val="0"/>
              <w:suppressAutoHyphens w:val="0"/>
              <w:snapToGrid w:val="0"/>
              <w:rPr>
                <w:b/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0"/>
                <w:color w:val="000000"/>
                <w:sz w:val="24"/>
                <w:szCs w:val="24"/>
                <w:highlight w:val="white"/>
                <w:lang w:val="uk-UA"/>
              </w:rPr>
              <w:t>Без перерви на обід.</w:t>
            </w:r>
          </w:p>
          <w:p w14:paraId="4C19E31A" w14:textId="77777777" w:rsidR="00166F5F" w:rsidRDefault="0052288D">
            <w:pPr>
              <w:widowControl w:val="0"/>
              <w:suppressAutoHyphens w:val="0"/>
              <w:snapToGrid w:val="0"/>
              <w:rPr>
                <w:b/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0"/>
                <w:color w:val="000000"/>
                <w:sz w:val="24"/>
                <w:szCs w:val="24"/>
                <w:highlight w:val="white"/>
                <w:lang w:val="uk-UA"/>
              </w:rPr>
              <w:t>Н</w:t>
            </w:r>
            <w:r>
              <w:rPr>
                <w:b/>
                <w:bCs w:val="0"/>
                <w:color w:val="000000"/>
                <w:sz w:val="24"/>
                <w:szCs w:val="24"/>
                <w:highlight w:val="white"/>
              </w:rPr>
              <w:t>еділя - вихідн</w:t>
            </w:r>
            <w:r>
              <w:rPr>
                <w:b/>
                <w:bCs w:val="0"/>
                <w:color w:val="000000"/>
                <w:sz w:val="24"/>
                <w:szCs w:val="24"/>
                <w:highlight w:val="white"/>
                <w:lang w:val="uk-UA"/>
              </w:rPr>
              <w:t>ий</w:t>
            </w:r>
            <w:r>
              <w:rPr>
                <w:b/>
                <w:bCs w:val="0"/>
                <w:color w:val="000000"/>
                <w:sz w:val="24"/>
                <w:szCs w:val="24"/>
                <w:highlight w:val="white"/>
              </w:rPr>
              <w:t xml:space="preserve"> д</w:t>
            </w:r>
            <w:r>
              <w:rPr>
                <w:b/>
                <w:bCs w:val="0"/>
                <w:color w:val="000000"/>
                <w:sz w:val="24"/>
                <w:szCs w:val="24"/>
                <w:highlight w:val="white"/>
                <w:lang w:val="uk-UA"/>
              </w:rPr>
              <w:t>е</w:t>
            </w:r>
            <w:r>
              <w:rPr>
                <w:b/>
                <w:bCs w:val="0"/>
                <w:color w:val="000000"/>
                <w:sz w:val="24"/>
                <w:szCs w:val="24"/>
                <w:highlight w:val="white"/>
              </w:rPr>
              <w:t>н</w:t>
            </w:r>
            <w:r>
              <w:rPr>
                <w:b/>
                <w:bCs w:val="0"/>
                <w:color w:val="000000"/>
                <w:sz w:val="24"/>
                <w:szCs w:val="24"/>
                <w:highlight w:val="white"/>
                <w:lang w:val="uk-UA"/>
              </w:rPr>
              <w:t>ь</w:t>
            </w:r>
          </w:p>
          <w:p w14:paraId="182A2774" w14:textId="77777777" w:rsidR="00166F5F" w:rsidRDefault="00166F5F">
            <w:pPr>
              <w:widowControl w:val="0"/>
              <w:suppressAutoHyphens w:val="0"/>
              <w:snapToGrid w:val="0"/>
              <w:rPr>
                <w:b/>
                <w:bCs w:val="0"/>
                <w:color w:val="000000"/>
                <w:sz w:val="16"/>
                <w:szCs w:val="16"/>
                <w:highlight w:val="white"/>
                <w:lang w:val="uk-UA"/>
              </w:rPr>
            </w:pPr>
          </w:p>
        </w:tc>
      </w:tr>
      <w:tr w:rsidR="00166F5F" w14:paraId="738E7ADB" w14:textId="77777777" w:rsidTr="00D36819">
        <w:trPr>
          <w:gridBefore w:val="1"/>
          <w:wBefore w:w="50" w:type="dxa"/>
        </w:trPr>
        <w:tc>
          <w:tcPr>
            <w:tcW w:w="625" w:type="dxa"/>
            <w:gridSpan w:val="3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C0E2AD7" w14:textId="77777777" w:rsidR="00166F5F" w:rsidRDefault="00166F5F">
            <w:pPr>
              <w:widowControl w:val="0"/>
              <w:snapToGrid w:val="0"/>
              <w:jc w:val="center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26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68E4AE0" w14:textId="77777777" w:rsidR="00166F5F" w:rsidRDefault="00166F5F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6991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14:paraId="7BDB6C3B" w14:textId="77777777" w:rsidR="00166F5F" w:rsidRDefault="0052288D">
            <w:pPr>
              <w:widowControl w:val="0"/>
              <w:suppressAutoHyphens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Територіальний підрозділ управління </w:t>
            </w:r>
          </w:p>
          <w:p w14:paraId="2BD4131D" w14:textId="77777777" w:rsidR="00166F5F" w:rsidRDefault="0052288D">
            <w:pPr>
              <w:widowControl w:val="0"/>
              <w:suppressAutoHyphens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“Центр надання адміністративних послуг”</w:t>
            </w:r>
          </w:p>
          <w:p w14:paraId="01EE06CC" w14:textId="6C0413B8" w:rsidR="00166F5F" w:rsidRDefault="0052288D">
            <w:pPr>
              <w:widowControl w:val="0"/>
              <w:suppressAutoHyphens w:val="0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0"/>
                <w:color w:val="000000"/>
                <w:sz w:val="24"/>
                <w:szCs w:val="24"/>
                <w:highlight w:val="white"/>
              </w:rPr>
              <w:t xml:space="preserve">вул. </w:t>
            </w: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 xml:space="preserve">Драгоманова, 22, м. Ковель </w:t>
            </w:r>
          </w:p>
          <w:p w14:paraId="2387699F" w14:textId="0E07F90C" w:rsidR="00166F5F" w:rsidRDefault="0052288D">
            <w:pPr>
              <w:widowControl w:val="0"/>
              <w:suppressAutoHyphens w:val="0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 xml:space="preserve"> (03352)</w:t>
            </w:r>
            <w:r w:rsidR="004665E5"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71655</w:t>
            </w:r>
          </w:p>
          <w:p w14:paraId="1CEBC45F" w14:textId="77777777" w:rsidR="00166F5F" w:rsidRDefault="0052288D">
            <w:pPr>
              <w:widowControl w:val="0"/>
              <w:suppressAutoHyphens w:val="0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сnap.koveltp@gmail.com</w:t>
            </w:r>
          </w:p>
          <w:p w14:paraId="1BD91F32" w14:textId="53654036" w:rsidR="00166F5F" w:rsidRDefault="0052288D">
            <w:pPr>
              <w:widowControl w:val="0"/>
              <w:suppressAutoHyphens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Графік прийому :</w:t>
            </w:r>
          </w:p>
        </w:tc>
      </w:tr>
      <w:tr w:rsidR="00166F5F" w14:paraId="5C1BD3C8" w14:textId="77777777" w:rsidTr="00D36819">
        <w:trPr>
          <w:gridBefore w:val="1"/>
          <w:wBefore w:w="50" w:type="dxa"/>
        </w:trPr>
        <w:tc>
          <w:tcPr>
            <w:tcW w:w="625" w:type="dxa"/>
            <w:gridSpan w:val="3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C0C1E84" w14:textId="77777777" w:rsidR="00166F5F" w:rsidRDefault="00166F5F">
            <w:pPr>
              <w:widowControl w:val="0"/>
              <w:snapToGrid w:val="0"/>
              <w:jc w:val="center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26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7FB8AA4" w14:textId="77777777" w:rsidR="00166F5F" w:rsidRDefault="00166F5F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1460" w:type="dxa"/>
            <w:gridSpan w:val="2"/>
            <w:tcBorders>
              <w:left w:val="single" w:sz="4" w:space="0" w:color="000000"/>
            </w:tcBorders>
          </w:tcPr>
          <w:p w14:paraId="48028381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 w14:paraId="237BC21C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 w14:paraId="5DD26245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 w14:paraId="6B10D073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 w14:paraId="7F19AE61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136" w:type="dxa"/>
            <w:gridSpan w:val="2"/>
          </w:tcPr>
          <w:p w14:paraId="1743C0F1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 xml:space="preserve">8.00     - </w:t>
            </w:r>
          </w:p>
          <w:p w14:paraId="1D4DA137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8.00     -</w:t>
            </w:r>
          </w:p>
          <w:p w14:paraId="462E6F48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8.00     -</w:t>
            </w:r>
          </w:p>
          <w:p w14:paraId="7E6FEEC0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8.00     -</w:t>
            </w:r>
          </w:p>
          <w:p w14:paraId="27273489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8.00     -</w:t>
            </w:r>
          </w:p>
        </w:tc>
        <w:tc>
          <w:tcPr>
            <w:tcW w:w="4395" w:type="dxa"/>
            <w:gridSpan w:val="4"/>
            <w:tcBorders>
              <w:right w:val="single" w:sz="4" w:space="0" w:color="000000"/>
            </w:tcBorders>
          </w:tcPr>
          <w:p w14:paraId="26173E1E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 w14:paraId="64B6D046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highlight w:val="white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 w14:paraId="5461034A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 w14:paraId="28C8235F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 w14:paraId="2101C629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highlight w:val="white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15.00</w:t>
            </w:r>
          </w:p>
        </w:tc>
      </w:tr>
      <w:tr w:rsidR="00166F5F" w14:paraId="0E93F32D" w14:textId="77777777" w:rsidTr="00D36819">
        <w:trPr>
          <w:gridBefore w:val="1"/>
          <w:wBefore w:w="50" w:type="dxa"/>
        </w:trPr>
        <w:tc>
          <w:tcPr>
            <w:tcW w:w="625" w:type="dxa"/>
            <w:gridSpan w:val="3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2988509" w14:textId="77777777" w:rsidR="00166F5F" w:rsidRDefault="00166F5F">
            <w:pPr>
              <w:widowControl w:val="0"/>
              <w:snapToGrid w:val="0"/>
              <w:jc w:val="center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26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0347AE5" w14:textId="77777777" w:rsidR="00166F5F" w:rsidRDefault="00166F5F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6991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14:paraId="185B67C1" w14:textId="77777777" w:rsidR="00166F5F" w:rsidRDefault="0052288D">
            <w:pPr>
              <w:widowControl w:val="0"/>
              <w:suppressAutoHyphens w:val="0"/>
              <w:rPr>
                <w:bCs w:val="0"/>
                <w:color w:val="000000"/>
                <w:sz w:val="24"/>
                <w:szCs w:val="24"/>
                <w:highlight w:val="white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</w:rPr>
              <w:t>12.00-13.00 - перерва на обід</w:t>
            </w:r>
          </w:p>
          <w:p w14:paraId="05A8124F" w14:textId="59F42EF4" w:rsidR="00166F5F" w:rsidRDefault="0052288D">
            <w:pPr>
              <w:widowControl w:val="0"/>
              <w:suppressAutoHyphens w:val="0"/>
              <w:snapToGrid w:val="0"/>
              <w:rPr>
                <w:b/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0"/>
                <w:color w:val="000000"/>
                <w:sz w:val="24"/>
                <w:szCs w:val="24"/>
                <w:highlight w:val="white"/>
              </w:rPr>
              <w:t>Субота, неділя — вихідні</w:t>
            </w:r>
            <w:r w:rsidR="009279E5">
              <w:rPr>
                <w:b/>
                <w:bCs w:val="0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b/>
                <w:bCs w:val="0"/>
                <w:color w:val="000000"/>
                <w:sz w:val="24"/>
                <w:szCs w:val="24"/>
                <w:highlight w:val="white"/>
              </w:rPr>
              <w:t>дні.</w:t>
            </w:r>
          </w:p>
          <w:p w14:paraId="1BD32736" w14:textId="77777777" w:rsidR="00166F5F" w:rsidRDefault="00166F5F">
            <w:pPr>
              <w:widowControl w:val="0"/>
              <w:suppressAutoHyphens w:val="0"/>
              <w:snapToGrid w:val="0"/>
              <w:rPr>
                <w:bCs w:val="0"/>
                <w:sz w:val="16"/>
                <w:szCs w:val="16"/>
              </w:rPr>
            </w:pPr>
          </w:p>
        </w:tc>
      </w:tr>
      <w:tr w:rsidR="00166F5F" w14:paraId="30EDC767" w14:textId="77777777" w:rsidTr="00D36819">
        <w:trPr>
          <w:gridBefore w:val="1"/>
          <w:wBefore w:w="50" w:type="dxa"/>
        </w:trPr>
        <w:tc>
          <w:tcPr>
            <w:tcW w:w="625" w:type="dxa"/>
            <w:gridSpan w:val="3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CE4AD6F" w14:textId="77777777" w:rsidR="00166F5F" w:rsidRDefault="00166F5F">
            <w:pPr>
              <w:widowControl w:val="0"/>
              <w:snapToGrid w:val="0"/>
              <w:jc w:val="center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26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BDE5BFB" w14:textId="77777777" w:rsidR="00166F5F" w:rsidRDefault="00166F5F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6991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14:paraId="2C7B922A" w14:textId="77777777" w:rsidR="00166F5F" w:rsidRDefault="0052288D">
            <w:pPr>
              <w:pStyle w:val="31"/>
              <w:keepNext w:val="0"/>
              <w:widowControl w:val="0"/>
              <w:numPr>
                <w:ilvl w:val="2"/>
                <w:numId w:val="1"/>
              </w:numPr>
              <w:suppressAutoHyphens w:val="0"/>
              <w:spacing w:before="0"/>
              <w:rPr>
                <w:rFonts w:hint="eastAsia"/>
                <w:lang w:val="uk-UA"/>
              </w:rPr>
            </w:pPr>
            <w:r>
              <w:rPr>
                <w:rStyle w:val="a6"/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Віддалене робоче місце управління ЦНАП с. Білин</w:t>
            </w:r>
          </w:p>
          <w:p w14:paraId="1BA310E7" w14:textId="62CD2BBA" w:rsidR="00166F5F" w:rsidRDefault="0052288D">
            <w:pPr>
              <w:pStyle w:val="31"/>
              <w:keepNext w:val="0"/>
              <w:widowControl w:val="0"/>
              <w:numPr>
                <w:ilvl w:val="2"/>
                <w:numId w:val="1"/>
              </w:numPr>
              <w:suppressAutoHyphens w:val="0"/>
              <w:spacing w:before="0"/>
              <w:rPr>
                <w:rFonts w:hint="eastAsia"/>
                <w:lang w:val="uk-UA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  <w:lang w:val="uk-UA"/>
              </w:rPr>
              <w:t>Місцезнаходження:</w:t>
            </w:r>
            <w:r w:rsidR="00096CCA" w:rsidRPr="00D36819">
              <w:rPr>
                <w:rFonts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  <w:lang w:val="uk-UA"/>
              </w:rPr>
              <w:t>вул Лесі Українки, 3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uk-UA"/>
              </w:rPr>
              <w:t>, с. Білин</w:t>
            </w:r>
          </w:p>
          <w:p w14:paraId="59CC37DF" w14:textId="77777777" w:rsidR="00166F5F" w:rsidRDefault="0052288D">
            <w:pPr>
              <w:pStyle w:val="31"/>
              <w:keepNext w:val="0"/>
              <w:widowControl w:val="0"/>
              <w:numPr>
                <w:ilvl w:val="2"/>
                <w:numId w:val="1"/>
              </w:numPr>
              <w:suppressAutoHyphens w:val="0"/>
              <w:snapToGrid w:val="0"/>
              <w:spacing w:before="0"/>
              <w:rPr>
                <w:rFonts w:hint="eastAsia"/>
              </w:rPr>
            </w:pPr>
            <w:r>
              <w:rPr>
                <w:rStyle w:val="a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Телефон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  <w:lang w:val="en-US"/>
              </w:rPr>
              <w:t> 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  <w:t>— (03352) 98347</w:t>
            </w:r>
          </w:p>
          <w:p w14:paraId="0A884A92" w14:textId="04CE36DE" w:rsidR="00166F5F" w:rsidRDefault="0052288D">
            <w:pPr>
              <w:pStyle w:val="31"/>
              <w:keepNext w:val="0"/>
              <w:widowControl w:val="0"/>
              <w:numPr>
                <w:ilvl w:val="2"/>
                <w:numId w:val="1"/>
              </w:numPr>
              <w:suppressAutoHyphens w:val="0"/>
              <w:snapToGrid w:val="0"/>
              <w:spacing w:before="0"/>
              <w:rPr>
                <w:rFonts w:hint="eastAsia"/>
              </w:rPr>
            </w:pPr>
            <w:r>
              <w:rPr>
                <w:rStyle w:val="a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Електронна</w:t>
            </w:r>
            <w:r w:rsidR="00902F11">
              <w:rPr>
                <w:rStyle w:val="a6"/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Style w:val="a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адреса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  <w:lang w:val="en-US"/>
              </w:rPr>
              <w:t xml:space="preserve"> 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  <w:t>—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  <w:lang w:val="en-US"/>
              </w:rPr>
              <w:t> bilynvrm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  <w:t>@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  <w:lang w:val="en-US"/>
              </w:rPr>
              <w:t>ukr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  <w:t>.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  <w:lang w:val="en-US"/>
              </w:rPr>
              <w:t>net</w:t>
            </w:r>
          </w:p>
          <w:p w14:paraId="29A16D60" w14:textId="77777777" w:rsidR="00166F5F" w:rsidRDefault="00166F5F">
            <w:pPr>
              <w:pStyle w:val="aa"/>
              <w:suppressAutoHyphens w:val="0"/>
              <w:snapToGrid w:val="0"/>
              <w:jc w:val="left"/>
              <w:rPr>
                <w:rStyle w:val="-"/>
                <w:bCs w:val="0"/>
                <w:color w:val="000000"/>
                <w:sz w:val="16"/>
                <w:szCs w:val="16"/>
                <w:u w:val="none"/>
                <w:lang w:val="ru-RU"/>
              </w:rPr>
            </w:pPr>
          </w:p>
        </w:tc>
      </w:tr>
      <w:tr w:rsidR="00166F5F" w14:paraId="28402121" w14:textId="77777777" w:rsidTr="00D36819">
        <w:trPr>
          <w:gridBefore w:val="1"/>
          <w:wBefore w:w="50" w:type="dxa"/>
          <w:trHeight w:val="1283"/>
        </w:trPr>
        <w:tc>
          <w:tcPr>
            <w:tcW w:w="625" w:type="dxa"/>
            <w:gridSpan w:val="3"/>
            <w:vMerge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2D0797DB" w14:textId="77777777" w:rsidR="00166F5F" w:rsidRDefault="00166F5F">
            <w:pPr>
              <w:widowControl w:val="0"/>
              <w:snapToGrid w:val="0"/>
              <w:jc w:val="center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26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17597372" w14:textId="77777777" w:rsidR="00166F5F" w:rsidRDefault="00166F5F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6991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AE8972" w14:textId="7F70D697" w:rsidR="00166F5F" w:rsidRDefault="00123F00">
            <w:pPr>
              <w:pStyle w:val="31"/>
              <w:keepNext w:val="0"/>
              <w:widowControl w:val="0"/>
              <w:numPr>
                <w:ilvl w:val="2"/>
                <w:numId w:val="1"/>
              </w:numPr>
              <w:suppressAutoHyphens w:val="0"/>
              <w:spacing w:before="0"/>
              <w:rPr>
                <w:rStyle w:val="a6"/>
                <w:rFonts w:hint="eastAsia"/>
                <w:b/>
                <w:bCs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Віддалене</w:t>
            </w:r>
            <w:r w:rsidRPr="00D36819">
              <w:rPr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white"/>
              </w:rPr>
              <w:t>робоче</w:t>
            </w:r>
            <w:r w:rsidRPr="00D36819">
              <w:rPr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white"/>
              </w:rPr>
              <w:t>місце</w:t>
            </w:r>
            <w:r w:rsidRPr="00D36819">
              <w:rPr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white"/>
              </w:rPr>
              <w:t>управління</w:t>
            </w:r>
            <w:r w:rsidR="0052288D">
              <w:rPr>
                <w:rStyle w:val="a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ЦНАП </w:t>
            </w:r>
            <w:r w:rsidR="0052288D">
              <w:rPr>
                <w:rStyle w:val="a6"/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с. Зелена</w:t>
            </w:r>
          </w:p>
          <w:p w14:paraId="0BDBBAA0" w14:textId="7375600B" w:rsidR="00166F5F" w:rsidRDefault="0052288D">
            <w:pPr>
              <w:pStyle w:val="31"/>
              <w:keepNext w:val="0"/>
              <w:widowControl w:val="0"/>
              <w:numPr>
                <w:ilvl w:val="2"/>
                <w:numId w:val="1"/>
              </w:numPr>
              <w:suppressAutoHyphens w:val="0"/>
              <w:spacing w:before="0"/>
              <w:rPr>
                <w:rFonts w:hint="eastAsia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>Місцезнаходження:</w:t>
            </w:r>
            <w:r w:rsidR="00096CCA">
              <w:rPr>
                <w:rFonts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</w:rPr>
              <w:t>вул. Ковельська, 43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uk-UA"/>
              </w:rPr>
              <w:t>, с.Зелена</w:t>
            </w:r>
          </w:p>
          <w:p w14:paraId="0793484C" w14:textId="77777777" w:rsidR="00166F5F" w:rsidRDefault="0052288D">
            <w:pPr>
              <w:pStyle w:val="31"/>
              <w:keepNext w:val="0"/>
              <w:widowControl w:val="0"/>
              <w:numPr>
                <w:ilvl w:val="2"/>
                <w:numId w:val="1"/>
              </w:numPr>
              <w:suppressAutoHyphens w:val="0"/>
              <w:snapToGrid w:val="0"/>
              <w:spacing w:before="0"/>
              <w:rPr>
                <w:rFonts w:hint="eastAsia"/>
              </w:rPr>
            </w:pPr>
            <w:r>
              <w:rPr>
                <w:rStyle w:val="a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Телефон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  <w:lang w:val="en-US"/>
              </w:rPr>
              <w:t> 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</w:rPr>
              <w:t>— (03352) 5-86-34</w:t>
            </w:r>
          </w:p>
          <w:p w14:paraId="3849399E" w14:textId="77777777" w:rsidR="00166F5F" w:rsidRDefault="0052288D">
            <w:pPr>
              <w:pStyle w:val="31"/>
              <w:widowControl w:val="0"/>
              <w:numPr>
                <w:ilvl w:val="2"/>
                <w:numId w:val="1"/>
              </w:numPr>
              <w:suppressAutoHyphens w:val="0"/>
              <w:snapToGrid w:val="0"/>
              <w:spacing w:before="0"/>
              <w:rPr>
                <w:rFonts w:hint="eastAsia"/>
              </w:rPr>
            </w:pPr>
            <w:r>
              <w:rPr>
                <w:rStyle w:val="a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Електронна адреса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  <w:lang w:val="en-US"/>
              </w:rPr>
              <w:t> 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</w:rPr>
              <w:t>—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  <w:lang w:val="en-US"/>
              </w:rPr>
              <w:t> zelenavrm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</w:rPr>
              <w:t>@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  <w:lang w:val="en-US"/>
              </w:rPr>
              <w:t>ukr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</w:rPr>
              <w:t>.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  <w:lang w:val="en-US"/>
              </w:rPr>
              <w:t>net</w:t>
            </w:r>
          </w:p>
          <w:p w14:paraId="6C342A1A" w14:textId="77777777" w:rsidR="00166F5F" w:rsidRDefault="00166F5F">
            <w:pPr>
              <w:pStyle w:val="aa"/>
              <w:suppressAutoHyphens w:val="0"/>
              <w:snapToGrid w:val="0"/>
              <w:jc w:val="left"/>
              <w:rPr>
                <w:rStyle w:val="-"/>
                <w:color w:val="000000"/>
                <w:sz w:val="16"/>
                <w:szCs w:val="16"/>
                <w:u w:val="none"/>
                <w:lang w:val="ru-RU"/>
              </w:rPr>
            </w:pPr>
          </w:p>
        </w:tc>
      </w:tr>
      <w:tr w:rsidR="00166F5F" w14:paraId="477E7A05" w14:textId="77777777" w:rsidTr="00D36819">
        <w:trPr>
          <w:gridBefore w:val="1"/>
          <w:wBefore w:w="50" w:type="dxa"/>
          <w:trHeight w:val="907"/>
        </w:trPr>
        <w:tc>
          <w:tcPr>
            <w:tcW w:w="625" w:type="dxa"/>
            <w:gridSpan w:val="3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F43C83A" w14:textId="77777777" w:rsidR="00166F5F" w:rsidRDefault="00166F5F">
            <w:pPr>
              <w:widowControl w:val="0"/>
              <w:snapToGrid w:val="0"/>
              <w:jc w:val="center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26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6653FB9" w14:textId="77777777" w:rsidR="00166F5F" w:rsidRDefault="00166F5F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699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7034" w14:textId="2952B204" w:rsidR="00166F5F" w:rsidRDefault="0052288D">
            <w:pPr>
              <w:pStyle w:val="11"/>
              <w:keepNext w:val="0"/>
              <w:widowControl w:val="0"/>
              <w:numPr>
                <w:ilvl w:val="0"/>
                <w:numId w:val="1"/>
              </w:numPr>
              <w:suppressAutoHyphens w:val="0"/>
              <w:spacing w:before="0" w:after="0"/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Віддалене</w:t>
            </w:r>
            <w:r w:rsidR="00530A03" w:rsidRPr="00D3681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робоче</w:t>
            </w:r>
            <w:r w:rsidR="00530A03" w:rsidRPr="00D3681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місце</w:t>
            </w:r>
            <w:r w:rsidR="00530A03" w:rsidRPr="00D3681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управління ЦНАП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uk-UA"/>
              </w:rPr>
              <w:t>с. Ружин</w:t>
            </w:r>
          </w:p>
          <w:p w14:paraId="63BF461E" w14:textId="78F27CE7" w:rsidR="00166F5F" w:rsidRDefault="0052288D">
            <w:pPr>
              <w:pStyle w:val="31"/>
              <w:keepNext w:val="0"/>
              <w:widowControl w:val="0"/>
              <w:numPr>
                <w:ilvl w:val="2"/>
                <w:numId w:val="1"/>
              </w:numPr>
              <w:suppressAutoHyphens w:val="0"/>
              <w:snapToGrid w:val="0"/>
              <w:spacing w:before="0"/>
              <w:rPr>
                <w:rFonts w:hint="eastAsia"/>
                <w:lang w:val="uk-UA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  <w:lang w:val="uk-UA"/>
              </w:rPr>
              <w:t>вул Центральна, 1В, с. Ружин</w:t>
            </w:r>
          </w:p>
          <w:p w14:paraId="3BF1D4D3" w14:textId="77777777" w:rsidR="00166F5F" w:rsidRDefault="0052288D">
            <w:pPr>
              <w:pStyle w:val="31"/>
              <w:keepNext w:val="0"/>
              <w:widowControl w:val="0"/>
              <w:numPr>
                <w:ilvl w:val="2"/>
                <w:numId w:val="1"/>
              </w:numPr>
              <w:suppressAutoHyphens w:val="0"/>
              <w:snapToGrid w:val="0"/>
              <w:spacing w:before="0"/>
              <w:rPr>
                <w:rFonts w:hint="eastAsia"/>
                <w:lang w:val="uk-UA"/>
              </w:rPr>
            </w:pPr>
            <w:r>
              <w:rPr>
                <w:rStyle w:val="a6"/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Електронна адреса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  <w:lang w:val="uk-UA"/>
              </w:rPr>
              <w:t> — </w:t>
            </w:r>
            <w:hyperlink r:id="rId8">
              <w:r>
                <w:rPr>
                  <w:rFonts w:ascii="Times New Roman" w:hAnsi="Times New Roman" w:cs="Times New Roman"/>
                  <w:b w:val="0"/>
                  <w:color w:val="000000"/>
                  <w:sz w:val="24"/>
                  <w:szCs w:val="24"/>
                  <w:highlight w:val="white"/>
                  <w:lang w:val="uk-UA"/>
                </w:rPr>
                <w:t>ruzhynvrm@ukr.net</w:t>
              </w:r>
            </w:hyperlink>
          </w:p>
        </w:tc>
      </w:tr>
      <w:tr w:rsidR="00166F5F" w14:paraId="0A1697B6" w14:textId="77777777" w:rsidTr="00D36819">
        <w:trPr>
          <w:gridBefore w:val="1"/>
          <w:wBefore w:w="50" w:type="dxa"/>
        </w:trPr>
        <w:tc>
          <w:tcPr>
            <w:tcW w:w="625" w:type="dxa"/>
            <w:gridSpan w:val="3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A1BE3B6" w14:textId="77777777" w:rsidR="00166F5F" w:rsidRDefault="00166F5F">
            <w:pPr>
              <w:widowControl w:val="0"/>
              <w:snapToGrid w:val="0"/>
              <w:jc w:val="center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268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AFBAB69" w14:textId="77777777" w:rsidR="00166F5F" w:rsidRDefault="00166F5F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6991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EBC35F" w14:textId="77777777" w:rsidR="00166F5F" w:rsidRDefault="0052288D">
            <w:pPr>
              <w:pStyle w:val="31"/>
              <w:keepNext w:val="0"/>
              <w:widowControl w:val="0"/>
              <w:numPr>
                <w:ilvl w:val="2"/>
                <w:numId w:val="1"/>
              </w:numPr>
              <w:suppressAutoHyphens w:val="0"/>
              <w:spacing w:before="0"/>
              <w:rPr>
                <w:rFonts w:hint="eastAsia"/>
                <w:lang w:val="uk-UA"/>
              </w:rPr>
            </w:pPr>
            <w:r>
              <w:rPr>
                <w:rStyle w:val="a6"/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Віддалене робоче місце управління ЦНАП, с. Заріччя</w:t>
            </w:r>
          </w:p>
          <w:p w14:paraId="26B2E077" w14:textId="28BA1D36" w:rsidR="00166F5F" w:rsidRDefault="0052288D">
            <w:pPr>
              <w:pStyle w:val="31"/>
              <w:keepNext w:val="0"/>
              <w:widowControl w:val="0"/>
              <w:numPr>
                <w:ilvl w:val="2"/>
                <w:numId w:val="1"/>
              </w:numPr>
              <w:suppressAutoHyphens w:val="0"/>
              <w:spacing w:before="0"/>
              <w:rPr>
                <w:rFonts w:hint="eastAsia"/>
                <w:lang w:val="uk-UA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  <w:lang w:val="uk-UA"/>
              </w:rPr>
              <w:t>Місце</w:t>
            </w:r>
            <w:r w:rsidR="00611A60" w:rsidRPr="00D36819"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  <w:lang w:val="uk-UA"/>
              </w:rPr>
              <w:t>знаходження:</w:t>
            </w:r>
            <w:r w:rsidR="00096CCA" w:rsidRPr="00D36819"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  <w:lang w:val="uk-UA"/>
              </w:rPr>
              <w:t>ву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  <w:lang w:val="uk-UA"/>
              </w:rPr>
              <w:t>л Зарічна, 13А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uk-UA"/>
              </w:rPr>
              <w:t>, с. Заріччя</w:t>
            </w:r>
          </w:p>
          <w:p w14:paraId="3759FD9D" w14:textId="77777777" w:rsidR="00166F5F" w:rsidRDefault="0052288D">
            <w:pPr>
              <w:pStyle w:val="31"/>
              <w:keepNext w:val="0"/>
              <w:widowControl w:val="0"/>
              <w:numPr>
                <w:ilvl w:val="2"/>
                <w:numId w:val="1"/>
              </w:numPr>
              <w:suppressAutoHyphens w:val="0"/>
              <w:snapToGrid w:val="0"/>
              <w:spacing w:before="0"/>
              <w:rPr>
                <w:rFonts w:hint="eastAsia"/>
              </w:rPr>
            </w:pPr>
            <w:r>
              <w:rPr>
                <w:rStyle w:val="a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Телефон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  <w:lang w:val="en-US"/>
              </w:rPr>
              <w:t> 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</w:rPr>
              <w:t>— 0959436344</w:t>
            </w:r>
          </w:p>
          <w:p w14:paraId="12633559" w14:textId="77777777" w:rsidR="00166F5F" w:rsidRDefault="0052288D">
            <w:pPr>
              <w:pStyle w:val="31"/>
              <w:keepNext w:val="0"/>
              <w:widowControl w:val="0"/>
              <w:numPr>
                <w:ilvl w:val="2"/>
                <w:numId w:val="1"/>
              </w:numPr>
              <w:suppressAutoHyphens w:val="0"/>
              <w:snapToGrid w:val="0"/>
              <w:spacing w:before="0"/>
              <w:rPr>
                <w:rFonts w:hint="eastAsia"/>
              </w:rPr>
            </w:pPr>
            <w:r>
              <w:rPr>
                <w:rStyle w:val="a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Електронна адреса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  <w:lang w:val="en-US"/>
              </w:rPr>
              <w:t> 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</w:rPr>
              <w:t>—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  <w:lang w:val="en-US"/>
              </w:rPr>
              <w:t> toikutvrm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</w:rPr>
              <w:t>@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  <w:lang w:val="en-US"/>
              </w:rPr>
              <w:t>ukr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</w:rPr>
              <w:t>.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highlight w:val="white"/>
                <w:lang w:val="en-US"/>
              </w:rPr>
              <w:t>net</w:t>
            </w:r>
          </w:p>
          <w:p w14:paraId="03024B7C" w14:textId="253AFD84" w:rsidR="00166F5F" w:rsidRDefault="0052288D">
            <w:pPr>
              <w:widowControl w:val="0"/>
              <w:suppressAutoHyphens w:val="0"/>
              <w:rPr>
                <w:bCs w:val="0"/>
                <w:color w:val="000000"/>
                <w:sz w:val="24"/>
                <w:szCs w:val="24"/>
                <w:highlight w:val="white"/>
              </w:rPr>
            </w:pPr>
            <w:r>
              <w:rPr>
                <w:rStyle w:val="-"/>
                <w:b/>
                <w:color w:val="000000"/>
                <w:sz w:val="24"/>
                <w:szCs w:val="24"/>
                <w:u w:val="none"/>
                <w:lang w:val="en-US"/>
              </w:rPr>
              <w:t>Графік</w:t>
            </w:r>
            <w:r w:rsidR="00530A03">
              <w:rPr>
                <w:rStyle w:val="-"/>
                <w:b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>
              <w:rPr>
                <w:rStyle w:val="-"/>
                <w:b/>
                <w:color w:val="000000"/>
                <w:sz w:val="24"/>
                <w:szCs w:val="24"/>
                <w:u w:val="none"/>
                <w:lang w:val="en-US"/>
              </w:rPr>
              <w:t>прийому</w:t>
            </w:r>
            <w:r w:rsidR="00530A03">
              <w:rPr>
                <w:rStyle w:val="-"/>
                <w:b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>
              <w:rPr>
                <w:rStyle w:val="-"/>
                <w:b/>
                <w:color w:val="000000"/>
                <w:sz w:val="24"/>
                <w:szCs w:val="24"/>
                <w:u w:val="none"/>
                <w:lang w:val="en-US"/>
              </w:rPr>
              <w:t>на ВРМ:</w:t>
            </w:r>
          </w:p>
        </w:tc>
      </w:tr>
      <w:tr w:rsidR="00166F5F" w14:paraId="383A57EB" w14:textId="77777777" w:rsidTr="00D36819">
        <w:trPr>
          <w:gridBefore w:val="1"/>
          <w:wBefore w:w="50" w:type="dxa"/>
        </w:trPr>
        <w:tc>
          <w:tcPr>
            <w:tcW w:w="625" w:type="dxa"/>
            <w:gridSpan w:val="3"/>
            <w:vMerge/>
            <w:tcBorders>
              <w:left w:val="single" w:sz="4" w:space="0" w:color="000000"/>
              <w:right w:val="single" w:sz="6" w:space="0" w:color="000000"/>
            </w:tcBorders>
          </w:tcPr>
          <w:p w14:paraId="1FC6D56C" w14:textId="77777777" w:rsidR="00166F5F" w:rsidRDefault="00166F5F">
            <w:pPr>
              <w:widowControl w:val="0"/>
              <w:snapToGrid w:val="0"/>
              <w:jc w:val="center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2683" w:type="dxa"/>
            <w:gridSpan w:val="2"/>
            <w:vMerge/>
            <w:tcBorders>
              <w:left w:val="single" w:sz="6" w:space="0" w:color="000000"/>
              <w:right w:val="single" w:sz="4" w:space="0" w:color="000000"/>
            </w:tcBorders>
          </w:tcPr>
          <w:p w14:paraId="29F65277" w14:textId="77777777" w:rsidR="00166F5F" w:rsidRDefault="00166F5F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1460" w:type="dxa"/>
            <w:gridSpan w:val="2"/>
            <w:tcBorders>
              <w:left w:val="single" w:sz="4" w:space="0" w:color="000000"/>
            </w:tcBorders>
          </w:tcPr>
          <w:p w14:paraId="69C65956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 w14:paraId="795E1FFA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 w14:paraId="2AFDB95A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 w14:paraId="62BC6B2A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 w14:paraId="7168104F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276" w:type="dxa"/>
            <w:gridSpan w:val="3"/>
          </w:tcPr>
          <w:p w14:paraId="40468FAD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 xml:space="preserve">8.00     - </w:t>
            </w:r>
          </w:p>
          <w:p w14:paraId="6E02A5C1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8.00     -</w:t>
            </w:r>
          </w:p>
          <w:p w14:paraId="769DC902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8.00     -</w:t>
            </w:r>
          </w:p>
          <w:p w14:paraId="1E354126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8.00     -</w:t>
            </w:r>
          </w:p>
          <w:p w14:paraId="7C11062C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8.00     -</w:t>
            </w:r>
          </w:p>
        </w:tc>
        <w:tc>
          <w:tcPr>
            <w:tcW w:w="4255" w:type="dxa"/>
            <w:gridSpan w:val="3"/>
            <w:tcBorders>
              <w:right w:val="single" w:sz="4" w:space="0" w:color="000000"/>
            </w:tcBorders>
          </w:tcPr>
          <w:p w14:paraId="3426CF1B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 w14:paraId="4FE401DE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 w14:paraId="7928914A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 w14:paraId="245AB673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  <w:p w14:paraId="47162947" w14:textId="77777777" w:rsidR="00166F5F" w:rsidRDefault="0052288D">
            <w:pPr>
              <w:widowControl w:val="0"/>
              <w:suppressAutoHyphens w:val="0"/>
              <w:snapToGrid w:val="0"/>
              <w:rPr>
                <w:bCs w:val="0"/>
                <w:color w:val="000000"/>
                <w:highlight w:val="white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15.00</w:t>
            </w:r>
          </w:p>
        </w:tc>
      </w:tr>
      <w:tr w:rsidR="00166F5F" w14:paraId="2F3CF3FB" w14:textId="77777777" w:rsidTr="00D36819">
        <w:trPr>
          <w:gridBefore w:val="1"/>
          <w:wBefore w:w="50" w:type="dxa"/>
        </w:trPr>
        <w:tc>
          <w:tcPr>
            <w:tcW w:w="6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14BA505" w14:textId="77777777" w:rsidR="00166F5F" w:rsidRDefault="00166F5F">
            <w:pPr>
              <w:widowControl w:val="0"/>
              <w:snapToGrid w:val="0"/>
              <w:jc w:val="center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268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E0671B4" w14:textId="77777777" w:rsidR="00166F5F" w:rsidRDefault="00166F5F">
            <w:pPr>
              <w:widowControl w:val="0"/>
              <w:snapToGrid w:val="0"/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pPr>
          </w:p>
        </w:tc>
        <w:tc>
          <w:tcPr>
            <w:tcW w:w="699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EBC5" w14:textId="77777777" w:rsidR="00166F5F" w:rsidRDefault="0052288D">
            <w:pPr>
              <w:widowControl w:val="0"/>
              <w:suppressAutoHyphens w:val="0"/>
              <w:rPr>
                <w:bCs w:val="0"/>
                <w:color w:val="000000"/>
                <w:sz w:val="24"/>
                <w:szCs w:val="24"/>
                <w:highlight w:val="white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</w:rPr>
              <w:t>12.00-13.00 - перерва на обід</w:t>
            </w:r>
          </w:p>
          <w:p w14:paraId="06D4DD5D" w14:textId="39F5F876" w:rsidR="00166F5F" w:rsidRDefault="0052288D" w:rsidP="00223EF1">
            <w:pPr>
              <w:widowControl w:val="0"/>
              <w:suppressAutoHyphens w:val="0"/>
              <w:rPr>
                <w:bCs w:val="0"/>
                <w:color w:val="000000"/>
                <w:sz w:val="24"/>
                <w:szCs w:val="24"/>
                <w:highlight w:val="white"/>
              </w:rPr>
            </w:pPr>
            <w:r>
              <w:rPr>
                <w:bCs w:val="0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вихідні дні.</w:t>
            </w:r>
          </w:p>
        </w:tc>
      </w:tr>
      <w:tr w:rsidR="00D36819" w:rsidRPr="00BB36B1" w14:paraId="15F11F96" w14:textId="77777777" w:rsidTr="00D36819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2"/>
          <w:gridAfter w:val="1"/>
          <w:wBefore w:w="200" w:type="dxa"/>
          <w:wAfter w:w="255" w:type="dxa"/>
          <w:trHeight w:val="107"/>
        </w:trPr>
        <w:tc>
          <w:tcPr>
            <w:tcW w:w="9894" w:type="dxa"/>
            <w:gridSpan w:val="11"/>
          </w:tcPr>
          <w:p w14:paraId="77B92C9B" w14:textId="77777777" w:rsidR="00D36819" w:rsidRDefault="00D36819" w:rsidP="00895A3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Нормативні акти, якими регламентується надання адміністративної послуги</w:t>
            </w:r>
          </w:p>
        </w:tc>
      </w:tr>
      <w:tr w:rsidR="00D36819" w14:paraId="1E227E48" w14:textId="77777777" w:rsidTr="00D36819">
        <w:trPr>
          <w:trHeight w:val="551"/>
        </w:trPr>
        <w:tc>
          <w:tcPr>
            <w:tcW w:w="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578E9" w14:textId="77777777" w:rsidR="00D36819" w:rsidRDefault="00D36819" w:rsidP="00895A36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C5E0F" w14:textId="77777777" w:rsidR="00D36819" w:rsidRDefault="00D36819" w:rsidP="00895A36">
            <w:pPr>
              <w:widowControl w:val="0"/>
              <w:rPr>
                <w:b/>
                <w:sz w:val="24"/>
                <w:szCs w:val="24"/>
              </w:rPr>
            </w:pPr>
            <w:r w:rsidRPr="00BB36B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3001" w14:textId="77777777" w:rsidR="00D36819" w:rsidRDefault="00D36819" w:rsidP="00895A3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Закон України „Про забезпечення організаційно-правових умов соціального захисту дітей-сиріт та дітей, позбавлених батьківського піклування” від 13.01.2005 № 2342-IV </w:t>
            </w:r>
          </w:p>
          <w:p w14:paraId="081B65F1" w14:textId="77777777" w:rsidR="00D36819" w:rsidRDefault="00D36819" w:rsidP="00895A36">
            <w:pPr>
              <w:pStyle w:val="aa"/>
              <w:rPr>
                <w:sz w:val="24"/>
                <w:szCs w:val="24"/>
              </w:rPr>
            </w:pPr>
          </w:p>
        </w:tc>
      </w:tr>
      <w:tr w:rsidR="00D36819" w14:paraId="3E6CE335" w14:textId="77777777" w:rsidTr="00D36819">
        <w:trPr>
          <w:trHeight w:val="551"/>
        </w:trPr>
        <w:tc>
          <w:tcPr>
            <w:tcW w:w="54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2C535EAF" w14:textId="77777777" w:rsidR="00D36819" w:rsidRDefault="00D36819" w:rsidP="00895A36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5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56420D7" w14:textId="77777777" w:rsidR="00D36819" w:rsidRPr="00BB36B1" w:rsidRDefault="00D36819" w:rsidP="00895A36">
            <w:pPr>
              <w:pStyle w:val="Default"/>
              <w:rPr>
                <w:b/>
                <w:sz w:val="23"/>
                <w:szCs w:val="23"/>
              </w:rPr>
            </w:pPr>
            <w:r w:rsidRPr="00BB36B1">
              <w:rPr>
                <w:b/>
                <w:sz w:val="23"/>
                <w:szCs w:val="23"/>
              </w:rPr>
              <w:t xml:space="preserve">Акти Кабінету Міністрів України </w:t>
            </w:r>
          </w:p>
          <w:p w14:paraId="3D4C9399" w14:textId="77777777" w:rsidR="00D36819" w:rsidRDefault="00D36819" w:rsidP="00895A36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725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736F7" w14:textId="77777777" w:rsidR="00D36819" w:rsidRDefault="00D36819" w:rsidP="00895A3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Постанова Кабінету Міністрів України від 22.03.2024 № 331 „Деякі питання провадження діяльності з усиновлення та влаштування дітей-сиріт, дітей, позбавлених батьківського піклування, соціального захисту дітей, залишених без батьківського піклування” </w:t>
            </w:r>
          </w:p>
          <w:p w14:paraId="1E94682A" w14:textId="77777777" w:rsidR="00D36819" w:rsidRDefault="00D36819" w:rsidP="00895A36">
            <w:pPr>
              <w:pStyle w:val="aa"/>
              <w:rPr>
                <w:sz w:val="24"/>
                <w:szCs w:val="24"/>
              </w:rPr>
            </w:pPr>
          </w:p>
        </w:tc>
      </w:tr>
      <w:tr w:rsidR="00D36819" w14:paraId="6BB0BB80" w14:textId="77777777" w:rsidTr="00D36819">
        <w:tc>
          <w:tcPr>
            <w:tcW w:w="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53AD2" w14:textId="77777777" w:rsidR="00D36819" w:rsidRDefault="00D36819" w:rsidP="00895A36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E90EF" w14:textId="77777777" w:rsidR="00D36819" w:rsidRPr="00BB36B1" w:rsidRDefault="00D36819" w:rsidP="00895A36">
            <w:pPr>
              <w:pStyle w:val="Default"/>
              <w:rPr>
                <w:b/>
                <w:sz w:val="23"/>
                <w:szCs w:val="23"/>
              </w:rPr>
            </w:pPr>
            <w:r w:rsidRPr="00BB36B1">
              <w:rPr>
                <w:b/>
                <w:sz w:val="23"/>
                <w:szCs w:val="23"/>
              </w:rPr>
              <w:t xml:space="preserve">Акти центральних органів виконавчої влади </w:t>
            </w:r>
          </w:p>
          <w:p w14:paraId="0BCB0A67" w14:textId="77777777" w:rsidR="00D36819" w:rsidRDefault="00D36819" w:rsidP="00895A36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7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C246" w14:textId="77777777" w:rsidR="00D36819" w:rsidRDefault="00D36819" w:rsidP="00895A3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Наказ Міністерства праці та соціальної політики України від 19.09.2006 № 345 „Про затвердження Інструкції щодо порядку оформлення і ведення особових справ отримувачів усіх видів соціальної допомогиˮ, зареєстрований у Міністерстві юстиції України 06.10.2006 за № 1098/12972 </w:t>
            </w:r>
          </w:p>
          <w:p w14:paraId="3FDBBB64" w14:textId="77777777" w:rsidR="00D36819" w:rsidRDefault="00D36819" w:rsidP="00895A36">
            <w:pPr>
              <w:pStyle w:val="aa"/>
              <w:rPr>
                <w:sz w:val="24"/>
                <w:szCs w:val="24"/>
              </w:rPr>
            </w:pPr>
          </w:p>
        </w:tc>
      </w:tr>
      <w:tr w:rsidR="00D36819" w14:paraId="45C9BED1" w14:textId="77777777" w:rsidTr="00D36819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2"/>
          <w:wBefore w:w="45" w:type="dxa"/>
          <w:wAfter w:w="3576" w:type="dxa"/>
          <w:trHeight w:val="107"/>
        </w:trPr>
        <w:tc>
          <w:tcPr>
            <w:tcW w:w="6728" w:type="dxa"/>
            <w:gridSpan w:val="11"/>
          </w:tcPr>
          <w:p w14:paraId="761604F9" w14:textId="77777777" w:rsidR="00D36819" w:rsidRDefault="00D36819" w:rsidP="00895A36">
            <w:pPr>
              <w:pStyle w:val="Default"/>
              <w:ind w:right="-865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Умови отримання адміністративної послуги </w:t>
            </w:r>
          </w:p>
        </w:tc>
      </w:tr>
      <w:tr w:rsidR="00D36819" w:rsidRPr="00EF5DD4" w14:paraId="30E99621" w14:textId="77777777" w:rsidTr="00D36819">
        <w:tc>
          <w:tcPr>
            <w:tcW w:w="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A233A" w14:textId="77777777" w:rsidR="00D36819" w:rsidRPr="006E2B2F" w:rsidRDefault="00D36819" w:rsidP="00895A36">
            <w:pPr>
              <w:widowControl w:val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5</w:t>
            </w:r>
          </w:p>
        </w:tc>
        <w:tc>
          <w:tcPr>
            <w:tcW w:w="25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51656F8" w14:textId="77777777" w:rsidR="00D36819" w:rsidRDefault="00D36819" w:rsidP="00895A36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Підстава для отримання</w:t>
            </w:r>
          </w:p>
        </w:tc>
        <w:tc>
          <w:tcPr>
            <w:tcW w:w="725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314FA" w14:textId="77777777" w:rsidR="00D36819" w:rsidRDefault="00D36819" w:rsidP="00895A3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Факт тимчасового влаштування дитини, щодо якої встановлено факт відсутності батьківського піклування </w:t>
            </w:r>
          </w:p>
          <w:p w14:paraId="08188D18" w14:textId="77777777" w:rsidR="00D36819" w:rsidRPr="00712B3F" w:rsidRDefault="00D36819" w:rsidP="00895A36">
            <w:pPr>
              <w:pStyle w:val="aa"/>
              <w:rPr>
                <w:color w:val="000000" w:themeColor="text1"/>
                <w:sz w:val="24"/>
                <w:szCs w:val="24"/>
              </w:rPr>
            </w:pPr>
          </w:p>
        </w:tc>
      </w:tr>
      <w:tr w:rsidR="00D36819" w14:paraId="17AE972F" w14:textId="77777777" w:rsidTr="00D36819">
        <w:tc>
          <w:tcPr>
            <w:tcW w:w="54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C31439D" w14:textId="77777777" w:rsidR="00D36819" w:rsidRDefault="00D36819" w:rsidP="00895A36">
            <w:pPr>
              <w:widowControl w:val="0"/>
              <w:rPr>
                <w:b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6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B866C" w14:textId="77777777" w:rsidR="00D36819" w:rsidRDefault="00D36819" w:rsidP="00895A36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uk-UA"/>
              </w:rPr>
              <w:t>Перелік документів, необхідних для надання послуги, та вимоги  до них</w:t>
            </w:r>
          </w:p>
        </w:tc>
        <w:tc>
          <w:tcPr>
            <w:tcW w:w="7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0B367" w14:textId="77777777" w:rsidR="00D36819" w:rsidRDefault="00D36819" w:rsidP="00895A3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Заява за формою, затвердженою постановою Кабінету Міністрів України від 22.03.2024 № 331 „Деякі питання провадження діяльності з усиновлення та влаштування дітей- сиріт, дітей, позбавлених батьківського піклування, соціального захисту дітей, залишених без батьківського піклування”; </w:t>
            </w:r>
          </w:p>
          <w:p w14:paraId="4CCF4BE9" w14:textId="77777777" w:rsidR="00D36819" w:rsidRDefault="00D36819" w:rsidP="00895A3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копія свідоцтва про народження дитини (за наявності) (якщо відомості про народження відсутні в Державному реєстрі актів цивільного стану громадян); </w:t>
            </w:r>
          </w:p>
          <w:p w14:paraId="47A00D26" w14:textId="77777777" w:rsidR="00D36819" w:rsidRDefault="00D36819" w:rsidP="00895A3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копія наказу служби у справах дітей про тимчасове влаштування дитини; </w:t>
            </w:r>
          </w:p>
          <w:p w14:paraId="62254D09" w14:textId="77777777" w:rsidR="00D36819" w:rsidRDefault="00D36819" w:rsidP="00895A36">
            <w:pPr>
              <w:pStyle w:val="aa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медичний висновок про дитину з інвалідністю віком до 18 років, виданий в установленому МОЗ порядку (у разі тимчасового влаштування дитини з інвалідністю) </w:t>
            </w:r>
          </w:p>
          <w:p w14:paraId="4C093121" w14:textId="77777777" w:rsidR="00D36819" w:rsidRPr="00712B3F" w:rsidRDefault="00D36819" w:rsidP="00895A36">
            <w:pPr>
              <w:pStyle w:val="Default"/>
              <w:jc w:val="both"/>
              <w:rPr>
                <w:color w:val="000000" w:themeColor="text1"/>
              </w:rPr>
            </w:pPr>
          </w:p>
        </w:tc>
      </w:tr>
      <w:tr w:rsidR="00D36819" w14:paraId="1A67B18E" w14:textId="77777777" w:rsidTr="00D36819">
        <w:tc>
          <w:tcPr>
            <w:tcW w:w="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EA9189" w14:textId="77777777" w:rsidR="00D36819" w:rsidRPr="006E2B2F" w:rsidRDefault="00D36819" w:rsidP="00895A36">
            <w:pPr>
              <w:widowControl w:val="0"/>
              <w:snapToGrid w:val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25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4DDF5BC" w14:textId="77777777" w:rsidR="00D36819" w:rsidRDefault="00D36819" w:rsidP="00895A36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Спосіб подання документів</w:t>
            </w:r>
          </w:p>
        </w:tc>
        <w:tc>
          <w:tcPr>
            <w:tcW w:w="725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F347" w14:textId="77777777" w:rsidR="00D36819" w:rsidRDefault="00D36819" w:rsidP="00895A3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Заява та документи, необхідні для призначення тимчасової допомоги на дітей, щодо яких встановлено факт відсутності батьківського піклування та які тимчасово влаштовані в сім’ю родичів, знайомих, прийомну сім’ю або дитячий будинок сімейного типу, “Дитина не одна” (далі – тимчасова допомога) подаються особою суб’єкту надання адміністративної послуги: </w:t>
            </w:r>
          </w:p>
          <w:p w14:paraId="0809DDA9" w14:textId="77777777" w:rsidR="00D36819" w:rsidRDefault="00D36819" w:rsidP="00895A3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 </w:t>
            </w:r>
          </w:p>
          <w:p w14:paraId="7D896153" w14:textId="77777777" w:rsidR="00D36819" w:rsidRPr="00712B3F" w:rsidRDefault="00D36819" w:rsidP="00895A36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sz w:val="23"/>
                <w:szCs w:val="23"/>
              </w:rPr>
              <w:t xml:space="preserve">в електронній формі (з використанням інформаційно- комунікаційних систем, через офіційний веб-сайт Мінсоцполітики або інтегровані з ним </w:t>
            </w:r>
            <w:r>
              <w:rPr>
                <w:sz w:val="23"/>
                <w:szCs w:val="23"/>
              </w:rPr>
              <w:lastRenderedPageBreak/>
              <w:t xml:space="preserve">інформаційні системи органів виконавчої влади та місцевого самоврядування, або Єдиний державний веб-портал електронних послуг (у разі технічної можливості) </w:t>
            </w:r>
            <w:r>
              <w:t>Заява та документи, необхідні для призначення допомоги, подаються особисто або поштою чи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або за допомогою Єдиного державного веб-порталу електронних послуг Портал Дія (у разі технічної можливості)*</w:t>
            </w:r>
          </w:p>
        </w:tc>
      </w:tr>
      <w:tr w:rsidR="00D36819" w14:paraId="3E7FC061" w14:textId="77777777" w:rsidTr="00D36819">
        <w:tc>
          <w:tcPr>
            <w:tcW w:w="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34691" w14:textId="77777777" w:rsidR="00D36819" w:rsidRPr="006E2B2F" w:rsidRDefault="00D36819" w:rsidP="00895A36">
            <w:pPr>
              <w:widowControl w:val="0"/>
              <w:snapToGrid w:val="0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8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6E212" w14:textId="77777777" w:rsidR="00D36819" w:rsidRDefault="00D36819" w:rsidP="00895A36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Оплата</w:t>
            </w:r>
          </w:p>
        </w:tc>
        <w:tc>
          <w:tcPr>
            <w:tcW w:w="7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ABA0" w14:textId="77777777" w:rsidR="00D36819" w:rsidRDefault="00D36819" w:rsidP="00895A36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Адміністративна послуга надається безоплатно</w:t>
            </w:r>
          </w:p>
          <w:p w14:paraId="3D13DFDC" w14:textId="77777777" w:rsidR="00D36819" w:rsidRPr="00712B3F" w:rsidRDefault="00D36819" w:rsidP="00895A36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D36819" w14:paraId="4CD60B0E" w14:textId="77777777" w:rsidTr="00D36819">
        <w:tc>
          <w:tcPr>
            <w:tcW w:w="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431B0" w14:textId="77777777" w:rsidR="00D36819" w:rsidRPr="006E2B2F" w:rsidRDefault="00D36819" w:rsidP="00895A36">
            <w:pPr>
              <w:widowControl w:val="0"/>
              <w:snapToGrid w:val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30EB8" w14:textId="77777777" w:rsidR="00D36819" w:rsidRDefault="00D36819" w:rsidP="00895A36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Строк </w:t>
            </w:r>
            <w:r>
              <w:rPr>
                <w:b/>
                <w:sz w:val="24"/>
                <w:szCs w:val="24"/>
              </w:rPr>
              <w:t xml:space="preserve"> надання </w:t>
            </w:r>
          </w:p>
        </w:tc>
        <w:tc>
          <w:tcPr>
            <w:tcW w:w="7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8441" w14:textId="77777777" w:rsidR="00D36819" w:rsidRDefault="00D36819" w:rsidP="00895A3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пізніше ніж через 10 календарних днів із дня подання заяви </w:t>
            </w:r>
          </w:p>
          <w:p w14:paraId="4C46A288" w14:textId="77777777" w:rsidR="00D36819" w:rsidRPr="00712B3F" w:rsidRDefault="00D36819" w:rsidP="00895A36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D36819" w:rsidRPr="005131BB" w14:paraId="0E3A7F09" w14:textId="77777777" w:rsidTr="00D36819">
        <w:tc>
          <w:tcPr>
            <w:tcW w:w="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2F526" w14:textId="77777777" w:rsidR="00D36819" w:rsidRPr="006E2B2F" w:rsidRDefault="00D36819" w:rsidP="00895A36">
            <w:pPr>
              <w:widowControl w:val="0"/>
              <w:snapToGrid w:val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35"/>
            </w:tblGrid>
            <w:tr w:rsidR="00D36819" w:rsidRPr="00EF5DD4" w14:paraId="4D574241" w14:textId="77777777" w:rsidTr="00895A36">
              <w:trPr>
                <w:trHeight w:val="247"/>
              </w:trPr>
              <w:tc>
                <w:tcPr>
                  <w:tcW w:w="0" w:type="auto"/>
                </w:tcPr>
                <w:p w14:paraId="37337D36" w14:textId="77777777" w:rsidR="00D36819" w:rsidRPr="00EF5DD4" w:rsidRDefault="00D36819" w:rsidP="00895A36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eastAsia="NSimSun"/>
                      <w:b/>
                      <w:bCs w:val="0"/>
                      <w:color w:val="000000"/>
                      <w:sz w:val="24"/>
                      <w:szCs w:val="24"/>
                      <w:lang w:val="uk-UA"/>
                    </w:rPr>
                  </w:pPr>
                  <w:r w:rsidRPr="00EF5DD4">
                    <w:rPr>
                      <w:rFonts w:eastAsia="NSimSun"/>
                      <w:b/>
                      <w:bCs w:val="0"/>
                      <w:color w:val="000000"/>
                      <w:sz w:val="24"/>
                      <w:szCs w:val="24"/>
                      <w:lang w:val="uk-UA"/>
                    </w:rPr>
                    <w:t xml:space="preserve">Перелік підстав для відмови у наданні </w:t>
                  </w:r>
                </w:p>
              </w:tc>
            </w:tr>
          </w:tbl>
          <w:p w14:paraId="279595F3" w14:textId="77777777" w:rsidR="00D36819" w:rsidRDefault="00D36819" w:rsidP="00895A36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7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590E" w14:textId="77777777" w:rsidR="00D36819" w:rsidRPr="00712B3F" w:rsidRDefault="00D36819" w:rsidP="00895A36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  <w:r w:rsidRPr="00712B3F">
              <w:rPr>
                <w:color w:val="000000" w:themeColor="text1"/>
                <w:sz w:val="23"/>
                <w:szCs w:val="23"/>
              </w:rPr>
              <w:t xml:space="preserve">Невідповідність умовам, зазначеним у пункті 3 Порядку призначення і виплати тимчасової допомоги на дітей, щодо яких встановлено факт відсутності батьківського піклування та які тимчасово влаштовані в сім’ю родичів, знайомих, прийомну сім’ю або дитячий будинок сімейного типу, “Дитина не одна”, затвердженого постановою Кабінету Міністрів України від 22.03.2024 № 331 „Деякі питання провадження діяльності з усиновлення та влаштування дітей- сиріт, дітей, позбавлених батьківського піклування, соціального захисту дітей, залишених без батьківського піклування” </w:t>
            </w:r>
          </w:p>
          <w:p w14:paraId="78B33663" w14:textId="77777777" w:rsidR="00D36819" w:rsidRPr="00712B3F" w:rsidRDefault="00D36819" w:rsidP="00895A36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D36819" w14:paraId="699BC73F" w14:textId="77777777" w:rsidTr="00D36819">
        <w:tc>
          <w:tcPr>
            <w:tcW w:w="54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528348A" w14:textId="77777777" w:rsidR="00D36819" w:rsidRPr="00BB36B1" w:rsidRDefault="00D36819" w:rsidP="00895A36">
            <w:pPr>
              <w:widowControl w:val="0"/>
              <w:snapToGrid w:val="0"/>
              <w:rPr>
                <w:b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11</w:t>
            </w:r>
          </w:p>
        </w:tc>
        <w:tc>
          <w:tcPr>
            <w:tcW w:w="25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747BC9" w14:textId="77777777" w:rsidR="00D36819" w:rsidRPr="00712B3F" w:rsidRDefault="00D36819" w:rsidP="00895A36">
            <w:pPr>
              <w:pStyle w:val="Default"/>
              <w:rPr>
                <w:b/>
                <w:sz w:val="23"/>
                <w:szCs w:val="23"/>
              </w:rPr>
            </w:pPr>
            <w:r w:rsidRPr="00712B3F">
              <w:rPr>
                <w:b/>
                <w:sz w:val="23"/>
                <w:szCs w:val="23"/>
              </w:rPr>
              <w:t xml:space="preserve">Результат надання адміністративної послуги </w:t>
            </w:r>
          </w:p>
          <w:p w14:paraId="69BD85FD" w14:textId="77777777" w:rsidR="00D36819" w:rsidRDefault="00D36819" w:rsidP="00895A36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725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2F0D" w14:textId="77777777" w:rsidR="00D36819" w:rsidRPr="00712B3F" w:rsidRDefault="00D36819" w:rsidP="00895A36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  <w:r w:rsidRPr="00712B3F">
              <w:rPr>
                <w:color w:val="000000" w:themeColor="text1"/>
                <w:sz w:val="23"/>
                <w:szCs w:val="23"/>
              </w:rPr>
              <w:t xml:space="preserve">Призначення тимчасової допомоги / відмова у призначенні тимчасової допомоги </w:t>
            </w:r>
          </w:p>
          <w:p w14:paraId="357BCE08" w14:textId="77777777" w:rsidR="00D36819" w:rsidRPr="00712B3F" w:rsidRDefault="00D36819" w:rsidP="00895A36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D36819" w14:paraId="6F69392A" w14:textId="77777777" w:rsidTr="00D36819">
        <w:tc>
          <w:tcPr>
            <w:tcW w:w="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79A86" w14:textId="77777777" w:rsidR="00D36819" w:rsidRPr="006E2B2F" w:rsidRDefault="00D36819" w:rsidP="00895A36">
            <w:pPr>
              <w:widowControl w:val="0"/>
              <w:snapToGrid w:val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FC9F8" w14:textId="77777777" w:rsidR="00D36819" w:rsidRDefault="00D36819" w:rsidP="00895A36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E6EA" w14:textId="77777777" w:rsidR="00D36819" w:rsidRPr="00712B3F" w:rsidRDefault="00D36819" w:rsidP="00895A36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  <w:r w:rsidRPr="00712B3F">
              <w:rPr>
                <w:color w:val="000000" w:themeColor="text1"/>
                <w:sz w:val="23"/>
                <w:szCs w:val="23"/>
              </w:rPr>
              <w:t xml:space="preserve">Виплата тимчасової допомоги органом соціального захисту населення за вибором заявника шляхом перерахування коштів на його особовий рахунок, відкритий в установі уповноваженого банку або через організації, що здійснюють виплату і доставку пенсій та державної допомоги за місцем проживання </w:t>
            </w:r>
          </w:p>
          <w:p w14:paraId="2F9E8536" w14:textId="77777777" w:rsidR="00D36819" w:rsidRPr="00712B3F" w:rsidRDefault="00D36819" w:rsidP="00895A36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</w:tbl>
    <w:p w14:paraId="32C2E437" w14:textId="77777777" w:rsidR="00D36819" w:rsidRDefault="00D36819" w:rsidP="00D36819">
      <w:pPr>
        <w:jc w:val="both"/>
        <w:rPr>
          <w:lang w:val="uk-UA"/>
        </w:rPr>
      </w:pPr>
    </w:p>
    <w:p w14:paraId="57F1F10C" w14:textId="77777777" w:rsidR="00D36819" w:rsidRPr="00D36819" w:rsidRDefault="00D36819">
      <w:pPr>
        <w:jc w:val="both"/>
        <w:rPr>
          <w:color w:val="000000"/>
          <w:sz w:val="24"/>
          <w:szCs w:val="24"/>
          <w:highlight w:val="white"/>
          <w:lang w:val="uk-UA"/>
        </w:rPr>
      </w:pPr>
    </w:p>
    <w:p w14:paraId="464508EA" w14:textId="77777777" w:rsidR="00D36819" w:rsidRPr="00D36819" w:rsidRDefault="00D36819">
      <w:pPr>
        <w:jc w:val="both"/>
        <w:rPr>
          <w:color w:val="000000"/>
          <w:sz w:val="24"/>
          <w:szCs w:val="24"/>
          <w:highlight w:val="white"/>
        </w:rPr>
      </w:pPr>
    </w:p>
    <w:sectPr w:rsidR="00D36819" w:rsidRPr="00D36819" w:rsidSect="00161272">
      <w:pgSz w:w="11906" w:h="16838"/>
      <w:pgMar w:top="426" w:right="567" w:bottom="776" w:left="1701" w:header="0" w:footer="0" w:gutter="0"/>
      <w:cols w:space="720"/>
      <w:formProt w:val="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;Liberation Mono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90380"/>
    <w:multiLevelType w:val="multilevel"/>
    <w:tmpl w:val="CB2AB1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FA1A30"/>
    <w:multiLevelType w:val="multilevel"/>
    <w:tmpl w:val="9864AB98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8" w:hanging="180"/>
      </w:pPr>
    </w:lvl>
  </w:abstractNum>
  <w:abstractNum w:abstractNumId="2" w15:restartNumberingAfterBreak="0">
    <w:nsid w:val="547B273E"/>
    <w:multiLevelType w:val="multilevel"/>
    <w:tmpl w:val="7F6CE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41645AE"/>
    <w:multiLevelType w:val="multilevel"/>
    <w:tmpl w:val="E9EC9B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4"/>
        <w:szCs w:val="24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93724377">
    <w:abstractNumId w:val="2"/>
  </w:num>
  <w:num w:numId="2" w16cid:durableId="186606921">
    <w:abstractNumId w:val="3"/>
  </w:num>
  <w:num w:numId="3" w16cid:durableId="307784495">
    <w:abstractNumId w:val="0"/>
  </w:num>
  <w:num w:numId="4" w16cid:durableId="1613898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08"/>
  <w:autoHyphenation/>
  <w:hyphenationZone w:val="425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F5F"/>
    <w:rsid w:val="00096CCA"/>
    <w:rsid w:val="000F461E"/>
    <w:rsid w:val="00123F00"/>
    <w:rsid w:val="00161272"/>
    <w:rsid w:val="00166F5F"/>
    <w:rsid w:val="00223EF1"/>
    <w:rsid w:val="0040696D"/>
    <w:rsid w:val="004665E5"/>
    <w:rsid w:val="00476BE9"/>
    <w:rsid w:val="0052288D"/>
    <w:rsid w:val="00530A03"/>
    <w:rsid w:val="00604482"/>
    <w:rsid w:val="00611A60"/>
    <w:rsid w:val="006A7A6C"/>
    <w:rsid w:val="006B7776"/>
    <w:rsid w:val="007060A5"/>
    <w:rsid w:val="00706432"/>
    <w:rsid w:val="007E038C"/>
    <w:rsid w:val="00817F55"/>
    <w:rsid w:val="00902F11"/>
    <w:rsid w:val="009279E5"/>
    <w:rsid w:val="009E05DC"/>
    <w:rsid w:val="00C54123"/>
    <w:rsid w:val="00C70EF4"/>
    <w:rsid w:val="00D36819"/>
    <w:rsid w:val="00FC6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45402"/>
  <w15:docId w15:val="{93622282-1003-4C3D-A319-40AB892D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Mangal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F7E"/>
    <w:rPr>
      <w:rFonts w:ascii="Times New Roman" w:eastAsia="Times New Roman" w:hAnsi="Times New Roman" w:cs="Times New Roman"/>
      <w:bCs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615F7E"/>
  </w:style>
  <w:style w:type="character" w:customStyle="1" w:styleId="WW8Num1z1">
    <w:name w:val="WW8Num1z1"/>
    <w:qFormat/>
    <w:rsid w:val="00615F7E"/>
  </w:style>
  <w:style w:type="character" w:customStyle="1" w:styleId="WW8Num1z2">
    <w:name w:val="WW8Num1z2"/>
    <w:qFormat/>
    <w:rsid w:val="00615F7E"/>
  </w:style>
  <w:style w:type="character" w:customStyle="1" w:styleId="WW8Num1z3">
    <w:name w:val="WW8Num1z3"/>
    <w:qFormat/>
    <w:rsid w:val="00615F7E"/>
  </w:style>
  <w:style w:type="character" w:customStyle="1" w:styleId="WW8Num1z4">
    <w:name w:val="WW8Num1z4"/>
    <w:qFormat/>
    <w:rsid w:val="00615F7E"/>
  </w:style>
  <w:style w:type="character" w:customStyle="1" w:styleId="WW8Num1z5">
    <w:name w:val="WW8Num1z5"/>
    <w:qFormat/>
    <w:rsid w:val="00615F7E"/>
  </w:style>
  <w:style w:type="character" w:customStyle="1" w:styleId="WW8Num1z6">
    <w:name w:val="WW8Num1z6"/>
    <w:qFormat/>
    <w:rsid w:val="00615F7E"/>
  </w:style>
  <w:style w:type="character" w:customStyle="1" w:styleId="WW8Num1z7">
    <w:name w:val="WW8Num1z7"/>
    <w:qFormat/>
    <w:rsid w:val="00615F7E"/>
  </w:style>
  <w:style w:type="character" w:customStyle="1" w:styleId="WW8Num1z8">
    <w:name w:val="WW8Num1z8"/>
    <w:qFormat/>
    <w:rsid w:val="00615F7E"/>
  </w:style>
  <w:style w:type="character" w:customStyle="1" w:styleId="WW8Num2z0">
    <w:name w:val="WW8Num2z0"/>
    <w:qFormat/>
    <w:rsid w:val="00615F7E"/>
  </w:style>
  <w:style w:type="character" w:customStyle="1" w:styleId="WW8Num2z1">
    <w:name w:val="WW8Num2z1"/>
    <w:qFormat/>
    <w:rsid w:val="00615F7E"/>
  </w:style>
  <w:style w:type="character" w:customStyle="1" w:styleId="WW8Num2z2">
    <w:name w:val="WW8Num2z2"/>
    <w:qFormat/>
    <w:rsid w:val="00615F7E"/>
  </w:style>
  <w:style w:type="character" w:customStyle="1" w:styleId="WW8Num2z3">
    <w:name w:val="WW8Num2z3"/>
    <w:qFormat/>
    <w:rsid w:val="00615F7E"/>
  </w:style>
  <w:style w:type="character" w:customStyle="1" w:styleId="WW8Num2z4">
    <w:name w:val="WW8Num2z4"/>
    <w:qFormat/>
    <w:rsid w:val="00615F7E"/>
  </w:style>
  <w:style w:type="character" w:customStyle="1" w:styleId="WW8Num2z5">
    <w:name w:val="WW8Num2z5"/>
    <w:qFormat/>
    <w:rsid w:val="00615F7E"/>
  </w:style>
  <w:style w:type="character" w:customStyle="1" w:styleId="WW8Num2z6">
    <w:name w:val="WW8Num2z6"/>
    <w:qFormat/>
    <w:rsid w:val="00615F7E"/>
  </w:style>
  <w:style w:type="character" w:customStyle="1" w:styleId="WW8Num2z7">
    <w:name w:val="WW8Num2z7"/>
    <w:qFormat/>
    <w:rsid w:val="00615F7E"/>
  </w:style>
  <w:style w:type="character" w:customStyle="1" w:styleId="WW8Num2z8">
    <w:name w:val="WW8Num2z8"/>
    <w:qFormat/>
    <w:rsid w:val="00615F7E"/>
  </w:style>
  <w:style w:type="character" w:customStyle="1" w:styleId="4">
    <w:name w:val="Основной шрифт абзаца4"/>
    <w:qFormat/>
    <w:rsid w:val="00615F7E"/>
  </w:style>
  <w:style w:type="character" w:customStyle="1" w:styleId="3">
    <w:name w:val="Основной шрифт абзаца3"/>
    <w:qFormat/>
    <w:rsid w:val="00615F7E"/>
  </w:style>
  <w:style w:type="character" w:customStyle="1" w:styleId="2">
    <w:name w:val="Основной шрифт абзаца2"/>
    <w:qFormat/>
    <w:rsid w:val="00615F7E"/>
  </w:style>
  <w:style w:type="character" w:customStyle="1" w:styleId="Absatz-Standardschriftart">
    <w:name w:val="Absatz-Standardschriftart"/>
    <w:qFormat/>
    <w:rsid w:val="00615F7E"/>
  </w:style>
  <w:style w:type="character" w:customStyle="1" w:styleId="WW-Absatz-Standardschriftart">
    <w:name w:val="WW-Absatz-Standardschriftart"/>
    <w:qFormat/>
    <w:rsid w:val="00615F7E"/>
  </w:style>
  <w:style w:type="character" w:customStyle="1" w:styleId="WW-Absatz-Standardschriftart1">
    <w:name w:val="WW-Absatz-Standardschriftart1"/>
    <w:qFormat/>
    <w:rsid w:val="00615F7E"/>
  </w:style>
  <w:style w:type="character" w:customStyle="1" w:styleId="WW-Absatz-Standardschriftart11">
    <w:name w:val="WW-Absatz-Standardschriftart11"/>
    <w:qFormat/>
    <w:rsid w:val="00615F7E"/>
  </w:style>
  <w:style w:type="character" w:customStyle="1" w:styleId="WW-Absatz-Standardschriftart111">
    <w:name w:val="WW-Absatz-Standardschriftart111"/>
    <w:qFormat/>
    <w:rsid w:val="00615F7E"/>
  </w:style>
  <w:style w:type="character" w:customStyle="1" w:styleId="WW-Absatz-Standardschriftart1111">
    <w:name w:val="WW-Absatz-Standardschriftart1111"/>
    <w:qFormat/>
    <w:rsid w:val="00615F7E"/>
  </w:style>
  <w:style w:type="character" w:customStyle="1" w:styleId="WW-Absatz-Standardschriftart11111">
    <w:name w:val="WW-Absatz-Standardschriftart11111"/>
    <w:qFormat/>
    <w:rsid w:val="00615F7E"/>
  </w:style>
  <w:style w:type="character" w:customStyle="1" w:styleId="WW-Absatz-Standardschriftart111111">
    <w:name w:val="WW-Absatz-Standardschriftart111111"/>
    <w:qFormat/>
    <w:rsid w:val="00615F7E"/>
  </w:style>
  <w:style w:type="character" w:customStyle="1" w:styleId="WW-Absatz-Standardschriftart1111111">
    <w:name w:val="WW-Absatz-Standardschriftart1111111"/>
    <w:qFormat/>
    <w:rsid w:val="00615F7E"/>
  </w:style>
  <w:style w:type="character" w:customStyle="1" w:styleId="WW-Absatz-Standardschriftart11111111">
    <w:name w:val="WW-Absatz-Standardschriftart11111111"/>
    <w:qFormat/>
    <w:rsid w:val="00615F7E"/>
  </w:style>
  <w:style w:type="character" w:customStyle="1" w:styleId="WW-Absatz-Standardschriftart111111111">
    <w:name w:val="WW-Absatz-Standardschriftart111111111"/>
    <w:qFormat/>
    <w:rsid w:val="00615F7E"/>
  </w:style>
  <w:style w:type="character" w:customStyle="1" w:styleId="WW-Absatz-Standardschriftart1111111111">
    <w:name w:val="WW-Absatz-Standardschriftart1111111111"/>
    <w:qFormat/>
    <w:rsid w:val="00615F7E"/>
  </w:style>
  <w:style w:type="character" w:customStyle="1" w:styleId="WW-Absatz-Standardschriftart11111111111">
    <w:name w:val="WW-Absatz-Standardschriftart11111111111"/>
    <w:qFormat/>
    <w:rsid w:val="00615F7E"/>
  </w:style>
  <w:style w:type="character" w:customStyle="1" w:styleId="WW-Absatz-Standardschriftart111111111111">
    <w:name w:val="WW-Absatz-Standardschriftart111111111111"/>
    <w:qFormat/>
    <w:rsid w:val="00615F7E"/>
  </w:style>
  <w:style w:type="character" w:customStyle="1" w:styleId="WW-Absatz-Standardschriftart1111111111111">
    <w:name w:val="WW-Absatz-Standardschriftart1111111111111"/>
    <w:qFormat/>
    <w:rsid w:val="00615F7E"/>
  </w:style>
  <w:style w:type="character" w:customStyle="1" w:styleId="WW-Absatz-Standardschriftart11111111111111">
    <w:name w:val="WW-Absatz-Standardschriftart11111111111111"/>
    <w:qFormat/>
    <w:rsid w:val="00615F7E"/>
  </w:style>
  <w:style w:type="character" w:customStyle="1" w:styleId="WW-Absatz-Standardschriftart111111111111111">
    <w:name w:val="WW-Absatz-Standardschriftart111111111111111"/>
    <w:qFormat/>
    <w:rsid w:val="00615F7E"/>
  </w:style>
  <w:style w:type="character" w:customStyle="1" w:styleId="WW-Absatz-Standardschriftart1111111111111111">
    <w:name w:val="WW-Absatz-Standardschriftart1111111111111111"/>
    <w:qFormat/>
    <w:rsid w:val="00615F7E"/>
  </w:style>
  <w:style w:type="character" w:customStyle="1" w:styleId="WW-Absatz-Standardschriftart11111111111111111">
    <w:name w:val="WW-Absatz-Standardschriftart11111111111111111"/>
    <w:qFormat/>
    <w:rsid w:val="00615F7E"/>
  </w:style>
  <w:style w:type="character" w:customStyle="1" w:styleId="WW-Absatz-Standardschriftart111111111111111111">
    <w:name w:val="WW-Absatz-Standardschriftart111111111111111111"/>
    <w:qFormat/>
    <w:rsid w:val="00615F7E"/>
  </w:style>
  <w:style w:type="character" w:customStyle="1" w:styleId="WW-Absatz-Standardschriftart1111111111111111111">
    <w:name w:val="WW-Absatz-Standardschriftart1111111111111111111"/>
    <w:qFormat/>
    <w:rsid w:val="00615F7E"/>
  </w:style>
  <w:style w:type="character" w:customStyle="1" w:styleId="WW-Absatz-Standardschriftart11111111111111111111">
    <w:name w:val="WW-Absatz-Standardschriftart11111111111111111111"/>
    <w:qFormat/>
    <w:rsid w:val="00615F7E"/>
  </w:style>
  <w:style w:type="character" w:customStyle="1" w:styleId="WW-Absatz-Standardschriftart111111111111111111111">
    <w:name w:val="WW-Absatz-Standardschriftart111111111111111111111"/>
    <w:qFormat/>
    <w:rsid w:val="00615F7E"/>
  </w:style>
  <w:style w:type="character" w:customStyle="1" w:styleId="WW-Absatz-Standardschriftart1111111111111111111111">
    <w:name w:val="WW-Absatz-Standardschriftart1111111111111111111111"/>
    <w:qFormat/>
    <w:rsid w:val="00615F7E"/>
  </w:style>
  <w:style w:type="character" w:customStyle="1" w:styleId="1">
    <w:name w:val="Основной шрифт абзаца1"/>
    <w:qFormat/>
    <w:rsid w:val="00615F7E"/>
  </w:style>
  <w:style w:type="character" w:customStyle="1" w:styleId="-">
    <w:name w:val="Интернет-ссылка"/>
    <w:basedOn w:val="1"/>
    <w:rsid w:val="00990D14"/>
    <w:rPr>
      <w:color w:val="0000FF"/>
      <w:u w:val="single"/>
    </w:rPr>
  </w:style>
  <w:style w:type="character" w:styleId="a3">
    <w:name w:val="page number"/>
    <w:basedOn w:val="1"/>
    <w:qFormat/>
    <w:rsid w:val="00615F7E"/>
  </w:style>
  <w:style w:type="character" w:customStyle="1" w:styleId="HTML">
    <w:name w:val="Стандартный HTML Знак"/>
    <w:basedOn w:val="3"/>
    <w:qFormat/>
    <w:rsid w:val="00615F7E"/>
    <w:rPr>
      <w:rFonts w:ascii="Courier New" w:hAnsi="Courier New" w:cs="Courier New"/>
    </w:rPr>
  </w:style>
  <w:style w:type="character" w:customStyle="1" w:styleId="a4">
    <w:name w:val="Символ нумерации"/>
    <w:qFormat/>
    <w:rsid w:val="00615F7E"/>
  </w:style>
  <w:style w:type="character" w:customStyle="1" w:styleId="WW8Num3z0">
    <w:name w:val="WW8Num3z0"/>
    <w:qFormat/>
    <w:rsid w:val="00615F7E"/>
    <w:rPr>
      <w:rFonts w:ascii="Times New Roman" w:hAnsi="Times New Roman" w:cs="Times New Roman"/>
      <w:b w:val="0"/>
    </w:rPr>
  </w:style>
  <w:style w:type="character" w:customStyle="1" w:styleId="WW8Num3z1">
    <w:name w:val="WW8Num3z1"/>
    <w:qFormat/>
    <w:rsid w:val="00615F7E"/>
  </w:style>
  <w:style w:type="character" w:customStyle="1" w:styleId="WW8Num3z2">
    <w:name w:val="WW8Num3z2"/>
    <w:qFormat/>
    <w:rsid w:val="00615F7E"/>
  </w:style>
  <w:style w:type="character" w:customStyle="1" w:styleId="WW8Num3z3">
    <w:name w:val="WW8Num3z3"/>
    <w:qFormat/>
    <w:rsid w:val="00615F7E"/>
  </w:style>
  <w:style w:type="character" w:customStyle="1" w:styleId="WW8Num3z4">
    <w:name w:val="WW8Num3z4"/>
    <w:qFormat/>
    <w:rsid w:val="00615F7E"/>
  </w:style>
  <w:style w:type="character" w:customStyle="1" w:styleId="WW8Num3z5">
    <w:name w:val="WW8Num3z5"/>
    <w:qFormat/>
    <w:rsid w:val="00615F7E"/>
  </w:style>
  <w:style w:type="character" w:customStyle="1" w:styleId="WW8Num3z6">
    <w:name w:val="WW8Num3z6"/>
    <w:qFormat/>
    <w:rsid w:val="00615F7E"/>
  </w:style>
  <w:style w:type="character" w:customStyle="1" w:styleId="WW8Num3z7">
    <w:name w:val="WW8Num3z7"/>
    <w:qFormat/>
    <w:rsid w:val="00615F7E"/>
  </w:style>
  <w:style w:type="character" w:customStyle="1" w:styleId="WW8Num3z8">
    <w:name w:val="WW8Num3z8"/>
    <w:qFormat/>
    <w:rsid w:val="00615F7E"/>
  </w:style>
  <w:style w:type="character" w:customStyle="1" w:styleId="a5">
    <w:name w:val="Верхний колонтитул Знак"/>
    <w:basedOn w:val="a0"/>
    <w:qFormat/>
    <w:rsid w:val="00615F7E"/>
    <w:rPr>
      <w:sz w:val="24"/>
      <w:szCs w:val="24"/>
      <w:lang w:val="pl-PL"/>
    </w:rPr>
  </w:style>
  <w:style w:type="character" w:customStyle="1" w:styleId="a6">
    <w:name w:val="Выделение жирным"/>
    <w:qFormat/>
    <w:rsid w:val="00615F7E"/>
    <w:rPr>
      <w:b/>
      <w:bCs/>
    </w:rPr>
  </w:style>
  <w:style w:type="character" w:customStyle="1" w:styleId="a7">
    <w:name w:val="Верхній колонтитул Знак"/>
    <w:basedOn w:val="a0"/>
    <w:link w:val="a8"/>
    <w:qFormat/>
    <w:rsid w:val="00391B79"/>
    <w:rPr>
      <w:rFonts w:ascii="Times New Roman" w:eastAsia="Times New Roman" w:hAnsi="Times New Roman" w:cs="Times New Roman"/>
      <w:sz w:val="24"/>
      <w:lang w:val="pl-PL" w:bidi="ar-SA"/>
    </w:rPr>
  </w:style>
  <w:style w:type="paragraph" w:styleId="a9">
    <w:name w:val="Title"/>
    <w:basedOn w:val="a"/>
    <w:next w:val="aa"/>
    <w:qFormat/>
    <w:rsid w:val="00817F55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a">
    <w:name w:val="Body Text"/>
    <w:basedOn w:val="a"/>
    <w:rsid w:val="00615F7E"/>
    <w:pPr>
      <w:widowControl w:val="0"/>
      <w:jc w:val="both"/>
    </w:pPr>
    <w:rPr>
      <w:lang w:val="uk-UA"/>
    </w:rPr>
  </w:style>
  <w:style w:type="paragraph" w:styleId="ab">
    <w:name w:val="List"/>
    <w:basedOn w:val="aa"/>
    <w:rsid w:val="00615F7E"/>
    <w:rPr>
      <w:rFonts w:cs="Tahoma"/>
    </w:rPr>
  </w:style>
  <w:style w:type="paragraph" w:customStyle="1" w:styleId="10">
    <w:name w:val="Название объекта1"/>
    <w:basedOn w:val="a"/>
    <w:qFormat/>
    <w:rsid w:val="00615F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615F7E"/>
    <w:pPr>
      <w:suppressLineNumbers/>
    </w:pPr>
    <w:rPr>
      <w:rFonts w:cs="Mangal"/>
    </w:rPr>
  </w:style>
  <w:style w:type="paragraph" w:customStyle="1" w:styleId="ad">
    <w:name w:val="Покажчик"/>
    <w:basedOn w:val="a"/>
    <w:qFormat/>
    <w:rsid w:val="00615F7E"/>
    <w:pPr>
      <w:suppressLineNumbers/>
    </w:pPr>
    <w:rPr>
      <w:rFonts w:cs="Arial"/>
    </w:rPr>
  </w:style>
  <w:style w:type="paragraph" w:customStyle="1" w:styleId="11">
    <w:name w:val="Заголовок 11"/>
    <w:basedOn w:val="12"/>
    <w:next w:val="aa"/>
    <w:qFormat/>
    <w:rsid w:val="00615F7E"/>
    <w:pPr>
      <w:outlineLvl w:val="0"/>
    </w:pPr>
    <w:rPr>
      <w:rFonts w:ascii="Liberation Serif;Times New Roma" w:eastAsia="NSimSun" w:hAnsi="Liberation Serif;Times New Roma" w:cs="Mangal"/>
      <w:b/>
      <w:sz w:val="48"/>
      <w:szCs w:val="48"/>
    </w:rPr>
  </w:style>
  <w:style w:type="paragraph" w:customStyle="1" w:styleId="31">
    <w:name w:val="Заголовок 31"/>
    <w:basedOn w:val="12"/>
    <w:next w:val="aa"/>
    <w:qFormat/>
    <w:rsid w:val="00615F7E"/>
    <w:pPr>
      <w:spacing w:before="140" w:after="0"/>
      <w:outlineLvl w:val="2"/>
    </w:pPr>
    <w:rPr>
      <w:rFonts w:ascii="Liberation Serif;Times New Roma" w:eastAsia="NSimSun" w:hAnsi="Liberation Serif;Times New Roma" w:cs="Mangal"/>
      <w:b/>
    </w:rPr>
  </w:style>
  <w:style w:type="paragraph" w:customStyle="1" w:styleId="12">
    <w:name w:val="Заголовок1"/>
    <w:basedOn w:val="a"/>
    <w:next w:val="aa"/>
    <w:qFormat/>
    <w:rsid w:val="00615F7E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customStyle="1" w:styleId="13">
    <w:name w:val="Название объекта1"/>
    <w:basedOn w:val="a"/>
    <w:qFormat/>
    <w:rsid w:val="00615F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0">
    <w:name w:val="Название4"/>
    <w:basedOn w:val="a"/>
    <w:qFormat/>
    <w:rsid w:val="00615F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41">
    <w:name w:val="Указатель4"/>
    <w:basedOn w:val="a"/>
    <w:qFormat/>
    <w:rsid w:val="00615F7E"/>
    <w:pPr>
      <w:suppressLineNumbers/>
    </w:pPr>
    <w:rPr>
      <w:rFonts w:cs="Arial"/>
    </w:rPr>
  </w:style>
  <w:style w:type="paragraph" w:customStyle="1" w:styleId="30">
    <w:name w:val="Название3"/>
    <w:basedOn w:val="a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customStyle="1" w:styleId="32">
    <w:name w:val="Указатель3"/>
    <w:basedOn w:val="a"/>
    <w:qFormat/>
    <w:rsid w:val="00615F7E"/>
    <w:pPr>
      <w:suppressLineNumbers/>
    </w:pPr>
    <w:rPr>
      <w:rFonts w:cs="Mangal;Liberation Mono"/>
    </w:rPr>
  </w:style>
  <w:style w:type="paragraph" w:customStyle="1" w:styleId="20">
    <w:name w:val="Название2"/>
    <w:basedOn w:val="a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customStyle="1" w:styleId="21">
    <w:name w:val="Указатель2"/>
    <w:basedOn w:val="a"/>
    <w:qFormat/>
    <w:rsid w:val="00615F7E"/>
    <w:pPr>
      <w:suppressLineNumbers/>
    </w:pPr>
    <w:rPr>
      <w:rFonts w:cs="Mangal;Liberation Mono"/>
    </w:rPr>
  </w:style>
  <w:style w:type="paragraph" w:customStyle="1" w:styleId="14">
    <w:name w:val="Название1"/>
    <w:basedOn w:val="a"/>
    <w:qFormat/>
    <w:rsid w:val="00615F7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5">
    <w:name w:val="Указатель1"/>
    <w:basedOn w:val="a"/>
    <w:qFormat/>
    <w:rsid w:val="00615F7E"/>
    <w:pPr>
      <w:suppressLineNumbers/>
    </w:pPr>
    <w:rPr>
      <w:rFonts w:cs="Tahoma"/>
    </w:rPr>
  </w:style>
  <w:style w:type="paragraph" w:customStyle="1" w:styleId="ae">
    <w:name w:val="Верхний и нижний колонтитулы"/>
    <w:basedOn w:val="a"/>
    <w:qFormat/>
    <w:rsid w:val="00615F7E"/>
    <w:pPr>
      <w:suppressLineNumbers/>
      <w:tabs>
        <w:tab w:val="center" w:pos="4819"/>
        <w:tab w:val="right" w:pos="9638"/>
      </w:tabs>
    </w:pPr>
  </w:style>
  <w:style w:type="paragraph" w:customStyle="1" w:styleId="16">
    <w:name w:val="Верхний колонтитул1"/>
    <w:basedOn w:val="a"/>
    <w:qFormat/>
    <w:rsid w:val="00615F7E"/>
    <w:pPr>
      <w:tabs>
        <w:tab w:val="center" w:pos="4536"/>
        <w:tab w:val="right" w:pos="9072"/>
      </w:tabs>
    </w:pPr>
    <w:rPr>
      <w:bCs w:val="0"/>
      <w:sz w:val="24"/>
      <w:szCs w:val="24"/>
      <w:lang w:val="pl-PL"/>
    </w:rPr>
  </w:style>
  <w:style w:type="paragraph" w:customStyle="1" w:styleId="17">
    <w:name w:val="Нижний колонтитул1"/>
    <w:basedOn w:val="a"/>
    <w:qFormat/>
    <w:rsid w:val="00615F7E"/>
    <w:pPr>
      <w:tabs>
        <w:tab w:val="center" w:pos="4536"/>
        <w:tab w:val="right" w:pos="9072"/>
      </w:tabs>
    </w:pPr>
    <w:rPr>
      <w:bCs w:val="0"/>
      <w:sz w:val="24"/>
      <w:szCs w:val="24"/>
      <w:lang w:val="pl-PL"/>
    </w:rPr>
  </w:style>
  <w:style w:type="paragraph" w:styleId="af">
    <w:name w:val="Balloon Text"/>
    <w:basedOn w:val="a"/>
    <w:qFormat/>
    <w:rsid w:val="00615F7E"/>
    <w:rPr>
      <w:rFonts w:ascii="Tahoma" w:hAnsi="Tahoma" w:cs="Tahoma"/>
      <w:sz w:val="16"/>
      <w:szCs w:val="16"/>
    </w:rPr>
  </w:style>
  <w:style w:type="paragraph" w:customStyle="1" w:styleId="af0">
    <w:name w:val="Содержимое врезки"/>
    <w:basedOn w:val="aa"/>
    <w:qFormat/>
    <w:rsid w:val="00615F7E"/>
  </w:style>
  <w:style w:type="paragraph" w:customStyle="1" w:styleId="af1">
    <w:name w:val="Содержимое таблицы"/>
    <w:basedOn w:val="a"/>
    <w:qFormat/>
    <w:rsid w:val="00615F7E"/>
    <w:pPr>
      <w:suppressLineNumbers/>
    </w:pPr>
  </w:style>
  <w:style w:type="paragraph" w:customStyle="1" w:styleId="af2">
    <w:name w:val="Заголовок таблицы"/>
    <w:basedOn w:val="af1"/>
    <w:qFormat/>
    <w:rsid w:val="00615F7E"/>
    <w:pPr>
      <w:jc w:val="center"/>
    </w:pPr>
    <w:rPr>
      <w:b/>
    </w:rPr>
  </w:style>
  <w:style w:type="paragraph" w:styleId="HTML0">
    <w:name w:val="HTML Preformatted"/>
    <w:basedOn w:val="a"/>
    <w:qFormat/>
    <w:rsid w:val="00615F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 w:val="20"/>
    </w:rPr>
  </w:style>
  <w:style w:type="paragraph" w:styleId="af3">
    <w:name w:val="List Paragraph"/>
    <w:basedOn w:val="a"/>
    <w:qFormat/>
    <w:rsid w:val="00615F7E"/>
    <w:pPr>
      <w:ind w:left="720"/>
    </w:pPr>
  </w:style>
  <w:style w:type="paragraph" w:customStyle="1" w:styleId="af4">
    <w:name w:val="Вміст рамки"/>
    <w:basedOn w:val="a"/>
    <w:qFormat/>
    <w:rsid w:val="00615F7E"/>
  </w:style>
  <w:style w:type="paragraph" w:customStyle="1" w:styleId="af5">
    <w:name w:val="Вміст таблиці"/>
    <w:basedOn w:val="a"/>
    <w:qFormat/>
    <w:rsid w:val="00615F7E"/>
    <w:pPr>
      <w:suppressLineNumbers/>
    </w:pPr>
  </w:style>
  <w:style w:type="paragraph" w:customStyle="1" w:styleId="af6">
    <w:name w:val="Заголовок таблиці"/>
    <w:basedOn w:val="af5"/>
    <w:qFormat/>
    <w:rsid w:val="00615F7E"/>
    <w:pPr>
      <w:jc w:val="center"/>
    </w:pPr>
    <w:rPr>
      <w:b/>
    </w:rPr>
  </w:style>
  <w:style w:type="paragraph" w:styleId="af7">
    <w:name w:val="Normal (Web)"/>
    <w:basedOn w:val="a"/>
    <w:uiPriority w:val="99"/>
    <w:semiHidden/>
    <w:unhideWhenUsed/>
    <w:qFormat/>
    <w:rsid w:val="007F411B"/>
    <w:pPr>
      <w:suppressAutoHyphens w:val="0"/>
      <w:spacing w:beforeAutospacing="1" w:after="119"/>
    </w:pPr>
    <w:rPr>
      <w:bCs w:val="0"/>
      <w:sz w:val="24"/>
      <w:szCs w:val="24"/>
      <w:lang w:val="uk-UA" w:eastAsia="uk-UA"/>
    </w:rPr>
  </w:style>
  <w:style w:type="paragraph" w:customStyle="1" w:styleId="Header1">
    <w:name w:val="Header1"/>
    <w:basedOn w:val="a"/>
    <w:qFormat/>
    <w:rsid w:val="007F411B"/>
    <w:pPr>
      <w:tabs>
        <w:tab w:val="center" w:pos="4536"/>
        <w:tab w:val="right" w:pos="9072"/>
      </w:tabs>
    </w:pPr>
    <w:rPr>
      <w:bCs w:val="0"/>
      <w:sz w:val="24"/>
      <w:szCs w:val="24"/>
      <w:lang w:val="pl-PL" w:eastAsia="ar-SA"/>
    </w:rPr>
  </w:style>
  <w:style w:type="paragraph" w:customStyle="1" w:styleId="western">
    <w:name w:val="western"/>
    <w:basedOn w:val="a"/>
    <w:qFormat/>
    <w:rsid w:val="00BC5FD4"/>
    <w:pPr>
      <w:suppressAutoHyphens w:val="0"/>
      <w:spacing w:beforeAutospacing="1" w:afterAutospacing="1"/>
      <w:jc w:val="both"/>
    </w:pPr>
    <w:rPr>
      <w:bCs w:val="0"/>
      <w:sz w:val="24"/>
      <w:szCs w:val="24"/>
      <w:lang w:val="uk-UA" w:eastAsia="uk-UA"/>
    </w:rPr>
  </w:style>
  <w:style w:type="paragraph" w:customStyle="1" w:styleId="rvps2">
    <w:name w:val="rvps2"/>
    <w:basedOn w:val="a"/>
    <w:qFormat/>
    <w:rsid w:val="00990D14"/>
    <w:pPr>
      <w:suppressAutoHyphens w:val="0"/>
      <w:spacing w:before="280" w:after="280"/>
    </w:pPr>
    <w:rPr>
      <w:bCs w:val="0"/>
      <w:sz w:val="24"/>
      <w:szCs w:val="24"/>
      <w:lang w:val="uk-UA"/>
    </w:rPr>
  </w:style>
  <w:style w:type="paragraph" w:customStyle="1" w:styleId="af8">
    <w:name w:val="Верхній і нижній колонтитули"/>
    <w:basedOn w:val="a"/>
    <w:qFormat/>
    <w:rsid w:val="00817F55"/>
  </w:style>
  <w:style w:type="paragraph" w:styleId="a8">
    <w:name w:val="header"/>
    <w:basedOn w:val="a"/>
    <w:link w:val="a7"/>
    <w:rsid w:val="00391B79"/>
    <w:pPr>
      <w:tabs>
        <w:tab w:val="center" w:pos="4536"/>
        <w:tab w:val="right" w:pos="9072"/>
      </w:tabs>
    </w:pPr>
    <w:rPr>
      <w:bCs w:val="0"/>
      <w:sz w:val="24"/>
      <w:szCs w:val="24"/>
      <w:lang w:val="pl-PL"/>
    </w:rPr>
  </w:style>
  <w:style w:type="numbering" w:customStyle="1" w:styleId="WW8Num1">
    <w:name w:val="WW8Num1"/>
    <w:qFormat/>
    <w:rsid w:val="00615F7E"/>
  </w:style>
  <w:style w:type="table" w:styleId="af9">
    <w:name w:val="Table Grid"/>
    <w:basedOn w:val="a1"/>
    <w:uiPriority w:val="59"/>
    <w:rsid w:val="009E05D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36819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lang w:val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0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zhynvrm@ukr.net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owelrada.gov.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48878-DDE7-4706-B9A6-C4795508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4549</Words>
  <Characters>2593</Characters>
  <Application>Microsoft Office Word</Application>
  <DocSecurity>0</DocSecurity>
  <Lines>21</Lines>
  <Paragraphs>14</Paragraphs>
  <ScaleCrop>false</ScaleCrop>
  <Company>Reanimator Extreme Edition</Company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Arch</dc:creator>
  <dc:description/>
  <cp:lastModifiedBy>User</cp:lastModifiedBy>
  <cp:revision>4</cp:revision>
  <cp:lastPrinted>2023-03-20T11:28:00Z</cp:lastPrinted>
  <dcterms:created xsi:type="dcterms:W3CDTF">2024-05-30T06:33:00Z</dcterms:created>
  <dcterms:modified xsi:type="dcterms:W3CDTF">2024-05-30T10:30:00Z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